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527" w:rsidRDefault="003B2115" w:rsidP="003B2115">
      <w:pPr>
        <w:jc w:val="center"/>
        <w:rPr>
          <w:rFonts w:hint="cs"/>
          <w:b/>
          <w:bCs/>
          <w:sz w:val="28"/>
          <w:szCs w:val="36"/>
          <w:cs/>
        </w:rPr>
      </w:pPr>
      <w:r>
        <w:rPr>
          <w:b/>
          <w:bCs/>
          <w:sz w:val="28"/>
          <w:szCs w:val="36"/>
        </w:rPr>
        <w:t xml:space="preserve">SCBE 302 Biostatistics </w:t>
      </w:r>
      <w:r w:rsidRPr="003B2115">
        <w:rPr>
          <w:b/>
          <w:bCs/>
          <w:sz w:val="28"/>
          <w:szCs w:val="36"/>
        </w:rPr>
        <w:t>3(3-0-6)</w:t>
      </w:r>
    </w:p>
    <w:p w:rsidR="003B2115" w:rsidRDefault="003B2115" w:rsidP="003B2115">
      <w:pPr>
        <w:rPr>
          <w:sz w:val="24"/>
          <w:szCs w:val="32"/>
        </w:rPr>
      </w:pPr>
      <w:r w:rsidRPr="003B2115">
        <w:rPr>
          <w:b/>
          <w:bCs/>
          <w:sz w:val="24"/>
          <w:szCs w:val="32"/>
        </w:rPr>
        <w:t>Instructor</w:t>
      </w:r>
      <w:r w:rsidR="000F7664">
        <w:rPr>
          <w:b/>
          <w:bCs/>
          <w:sz w:val="24"/>
          <w:szCs w:val="32"/>
        </w:rPr>
        <w:t>:</w:t>
      </w:r>
      <w:r w:rsidRPr="003B2115">
        <w:rPr>
          <w:b/>
          <w:bCs/>
          <w:sz w:val="24"/>
          <w:szCs w:val="32"/>
        </w:rPr>
        <w:t xml:space="preserve"> </w:t>
      </w:r>
      <w:r>
        <w:rPr>
          <w:sz w:val="24"/>
          <w:szCs w:val="32"/>
        </w:rPr>
        <w:t xml:space="preserve">Dr. Ekgachai </w:t>
      </w:r>
      <w:proofErr w:type="spellStart"/>
      <w:r>
        <w:rPr>
          <w:sz w:val="24"/>
          <w:szCs w:val="32"/>
        </w:rPr>
        <w:t>Jeratthitikul</w:t>
      </w:r>
      <w:proofErr w:type="spellEnd"/>
      <w:r>
        <w:rPr>
          <w:sz w:val="24"/>
          <w:szCs w:val="32"/>
        </w:rPr>
        <w:t xml:space="preserve"> (</w:t>
      </w:r>
      <w:r w:rsidRPr="003B2115">
        <w:rPr>
          <w:sz w:val="24"/>
          <w:szCs w:val="32"/>
        </w:rPr>
        <w:t xml:space="preserve">Course </w:t>
      </w:r>
      <w:proofErr w:type="spellStart"/>
      <w:r w:rsidRPr="003B2115">
        <w:rPr>
          <w:sz w:val="24"/>
          <w:szCs w:val="32"/>
        </w:rPr>
        <w:t>co-ordinator</w:t>
      </w:r>
      <w:proofErr w:type="spellEnd"/>
      <w:r>
        <w:rPr>
          <w:sz w:val="24"/>
          <w:szCs w:val="32"/>
        </w:rPr>
        <w:t>)</w:t>
      </w:r>
    </w:p>
    <w:p w:rsidR="003B2115" w:rsidRDefault="003B2115" w:rsidP="003B2115">
      <w:pPr>
        <w:rPr>
          <w:sz w:val="24"/>
          <w:szCs w:val="32"/>
        </w:rPr>
      </w:pPr>
      <w:r w:rsidRPr="003B2115">
        <w:rPr>
          <w:b/>
          <w:bCs/>
          <w:sz w:val="24"/>
          <w:szCs w:val="32"/>
        </w:rPr>
        <w:t>Contact</w:t>
      </w:r>
      <w:r w:rsidR="000F7664">
        <w:rPr>
          <w:b/>
          <w:bCs/>
          <w:sz w:val="24"/>
          <w:szCs w:val="32"/>
        </w:rPr>
        <w:t>:</w:t>
      </w:r>
      <w:r>
        <w:rPr>
          <w:sz w:val="24"/>
          <w:szCs w:val="32"/>
        </w:rPr>
        <w:t xml:space="preserve"> Ekgachai.jer@mahidol.edu</w:t>
      </w:r>
    </w:p>
    <w:p w:rsidR="00D65244" w:rsidRDefault="003B2115" w:rsidP="003B2115">
      <w:pPr>
        <w:rPr>
          <w:sz w:val="24"/>
          <w:szCs w:val="32"/>
        </w:rPr>
      </w:pPr>
      <w:r w:rsidRPr="003B2115">
        <w:rPr>
          <w:b/>
          <w:bCs/>
          <w:sz w:val="24"/>
          <w:szCs w:val="32"/>
        </w:rPr>
        <w:t>Semester/Academic Year</w:t>
      </w:r>
      <w:r w:rsidR="000F7664">
        <w:rPr>
          <w:b/>
          <w:bCs/>
          <w:sz w:val="24"/>
          <w:szCs w:val="32"/>
        </w:rPr>
        <w:t>:</w:t>
      </w:r>
      <w:r w:rsidRPr="003B2115">
        <w:rPr>
          <w:b/>
          <w:bCs/>
          <w:sz w:val="24"/>
          <w:szCs w:val="32"/>
        </w:rPr>
        <w:t xml:space="preserve"> </w:t>
      </w:r>
      <w:r w:rsidR="000A1223">
        <w:rPr>
          <w:sz w:val="24"/>
          <w:szCs w:val="32"/>
        </w:rPr>
        <w:t>2/20</w:t>
      </w:r>
      <w:r w:rsidR="006D62E2">
        <w:rPr>
          <w:sz w:val="24"/>
          <w:szCs w:val="32"/>
        </w:rPr>
        <w:t>20</w:t>
      </w:r>
    </w:p>
    <w:p w:rsidR="003B2115" w:rsidRPr="00777C27" w:rsidRDefault="000F7664" w:rsidP="003B2115">
      <w:pPr>
        <w:rPr>
          <w:color w:val="9CC2E5" w:themeColor="accent1" w:themeTint="99"/>
          <w:sz w:val="24"/>
          <w:szCs w:val="32"/>
        </w:rPr>
      </w:pPr>
      <w:bookmarkStart w:id="0" w:name="_Hlk60760168"/>
      <w:r>
        <w:rPr>
          <w:b/>
          <w:bCs/>
          <w:sz w:val="24"/>
          <w:szCs w:val="32"/>
        </w:rPr>
        <w:t>Google classroom:</w:t>
      </w:r>
      <w:r w:rsidR="0013147D" w:rsidRPr="000F7664">
        <w:rPr>
          <w:sz w:val="24"/>
          <w:szCs w:val="32"/>
        </w:rPr>
        <w:t xml:space="preserve"> </w:t>
      </w:r>
      <w:r w:rsidRPr="000F7664">
        <w:rPr>
          <w:sz w:val="24"/>
          <w:szCs w:val="32"/>
        </w:rPr>
        <w:t>365nlcw</w:t>
      </w:r>
    </w:p>
    <w:bookmarkEnd w:id="0"/>
    <w:p w:rsidR="003B2115" w:rsidRPr="00D65244" w:rsidRDefault="000F7664" w:rsidP="003B2115">
      <w:pPr>
        <w:rPr>
          <w:sz w:val="24"/>
          <w:szCs w:val="32"/>
        </w:rPr>
      </w:pPr>
      <w:r w:rsidRPr="00D65244">
        <w:rPr>
          <w:b/>
          <w:bCs/>
          <w:sz w:val="24"/>
          <w:szCs w:val="32"/>
        </w:rPr>
        <w:t xml:space="preserve">Upload teaching material: </w:t>
      </w:r>
      <w:r w:rsidRPr="00D65244">
        <w:rPr>
          <w:sz w:val="24"/>
          <w:szCs w:val="32"/>
        </w:rPr>
        <w:t>Friday before 4:00 PM</w:t>
      </w:r>
    </w:p>
    <w:p w:rsidR="00D65244" w:rsidRPr="00D65244" w:rsidRDefault="00D65244" w:rsidP="003B2115">
      <w:pPr>
        <w:rPr>
          <w:sz w:val="24"/>
          <w:szCs w:val="32"/>
        </w:rPr>
      </w:pPr>
      <w:r w:rsidRPr="00D65244">
        <w:rPr>
          <w:b/>
          <w:bCs/>
          <w:sz w:val="24"/>
          <w:szCs w:val="32"/>
        </w:rPr>
        <w:t>Live Q/A session:</w:t>
      </w:r>
      <w:r w:rsidRPr="00D65244">
        <w:rPr>
          <w:sz w:val="24"/>
          <w:szCs w:val="32"/>
        </w:rPr>
        <w:t xml:space="preserve"> Tuesday 11:30 – 12:30</w:t>
      </w:r>
      <w:r w:rsidR="008622C4">
        <w:rPr>
          <w:sz w:val="24"/>
          <w:szCs w:val="32"/>
        </w:rPr>
        <w:t xml:space="preserve"> AM</w:t>
      </w:r>
      <w:r w:rsidRPr="00D65244">
        <w:rPr>
          <w:sz w:val="24"/>
          <w:szCs w:val="32"/>
        </w:rPr>
        <w:t xml:space="preserve"> via Cisco </w:t>
      </w:r>
      <w:proofErr w:type="spellStart"/>
      <w:r w:rsidRPr="00D65244">
        <w:rPr>
          <w:sz w:val="24"/>
          <w:szCs w:val="32"/>
        </w:rPr>
        <w:t>Webex</w:t>
      </w:r>
      <w:proofErr w:type="spellEnd"/>
      <w:r w:rsidRPr="00D65244">
        <w:rPr>
          <w:sz w:val="24"/>
          <w:szCs w:val="32"/>
        </w:rPr>
        <w:t xml:space="preserve"> Meeting (571-007-991)</w:t>
      </w:r>
      <w:bookmarkStart w:id="1" w:name="_GoBack"/>
      <w:bookmarkEnd w:id="1"/>
    </w:p>
    <w:tbl>
      <w:tblPr>
        <w:tblStyle w:val="TableGrid"/>
        <w:tblpPr w:leftFromText="180" w:rightFromText="180" w:vertAnchor="page" w:horzAnchor="margin" w:tblpY="5446"/>
        <w:tblW w:w="5000" w:type="pct"/>
        <w:tblLook w:val="04A0" w:firstRow="1" w:lastRow="0" w:firstColumn="1" w:lastColumn="0" w:noHBand="0" w:noVBand="1"/>
      </w:tblPr>
      <w:tblGrid>
        <w:gridCol w:w="732"/>
        <w:gridCol w:w="1066"/>
        <w:gridCol w:w="5217"/>
        <w:gridCol w:w="721"/>
        <w:gridCol w:w="1280"/>
      </w:tblGrid>
      <w:tr w:rsidR="00E628A2" w:rsidTr="00D65244">
        <w:trPr>
          <w:trHeight w:val="369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E628A2" w:rsidRDefault="00E628A2" w:rsidP="00D65244">
            <w:pPr>
              <w:jc w:val="center"/>
            </w:pPr>
            <w:r>
              <w:t>Week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E628A2" w:rsidRDefault="00E628A2" w:rsidP="00D65244">
            <w:pPr>
              <w:jc w:val="center"/>
            </w:pPr>
            <w:r>
              <w:t>Date</w:t>
            </w:r>
          </w:p>
        </w:tc>
        <w:tc>
          <w:tcPr>
            <w:tcW w:w="2893" w:type="pct"/>
            <w:shd w:val="clear" w:color="auto" w:fill="D9D9D9" w:themeFill="background1" w:themeFillShade="D9"/>
            <w:vAlign w:val="center"/>
          </w:tcPr>
          <w:p w:rsidR="00E628A2" w:rsidRDefault="00E628A2" w:rsidP="00D65244">
            <w:pPr>
              <w:jc w:val="center"/>
            </w:pPr>
            <w:r>
              <w:t>Topic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E628A2" w:rsidRDefault="00E628A2" w:rsidP="00D65244">
            <w:pPr>
              <w:jc w:val="center"/>
            </w:pPr>
            <w:r>
              <w:t>Hour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E628A2" w:rsidRDefault="00E628A2" w:rsidP="00D65244">
            <w:pPr>
              <w:jc w:val="center"/>
            </w:pPr>
            <w:r>
              <w:t>Lecturer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1</w:t>
            </w:r>
          </w:p>
        </w:tc>
        <w:tc>
          <w:tcPr>
            <w:tcW w:w="591" w:type="pct"/>
            <w:vAlign w:val="center"/>
          </w:tcPr>
          <w:p w:rsidR="00E628A2" w:rsidRDefault="006D62E2" w:rsidP="00D65244">
            <w:pPr>
              <w:jc w:val="center"/>
            </w:pPr>
            <w:r>
              <w:t>1</w:t>
            </w:r>
            <w:r w:rsidR="00777C27">
              <w:t>9</w:t>
            </w:r>
            <w:r w:rsidR="00E628A2">
              <w:t xml:space="preserve"> Jan</w:t>
            </w:r>
          </w:p>
        </w:tc>
        <w:tc>
          <w:tcPr>
            <w:tcW w:w="2893" w:type="pct"/>
            <w:vAlign w:val="center"/>
          </w:tcPr>
          <w:p w:rsidR="00E628A2" w:rsidRDefault="002D2BF8" w:rsidP="00D65244">
            <w:r>
              <w:t>Introduction to Biostatistics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2</w:t>
            </w:r>
          </w:p>
        </w:tc>
        <w:tc>
          <w:tcPr>
            <w:tcW w:w="591" w:type="pct"/>
            <w:vAlign w:val="center"/>
          </w:tcPr>
          <w:p w:rsidR="00E628A2" w:rsidRDefault="00777C27" w:rsidP="00D65244">
            <w:pPr>
              <w:jc w:val="center"/>
            </w:pPr>
            <w:r>
              <w:t>26</w:t>
            </w:r>
            <w:r w:rsidR="00E628A2">
              <w:t xml:space="preserve"> Jan</w:t>
            </w:r>
          </w:p>
        </w:tc>
        <w:tc>
          <w:tcPr>
            <w:tcW w:w="2893" w:type="pct"/>
            <w:vAlign w:val="center"/>
          </w:tcPr>
          <w:p w:rsidR="00E628A2" w:rsidRDefault="002D2BF8" w:rsidP="00D65244">
            <w:pPr>
              <w:rPr>
                <w:cs/>
              </w:rPr>
            </w:pPr>
            <w:r>
              <w:t>Descriptive Statistics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3</w:t>
            </w:r>
          </w:p>
        </w:tc>
        <w:tc>
          <w:tcPr>
            <w:tcW w:w="591" w:type="pct"/>
            <w:vAlign w:val="center"/>
          </w:tcPr>
          <w:p w:rsidR="00E628A2" w:rsidRDefault="00777C27" w:rsidP="00D65244">
            <w:pPr>
              <w:jc w:val="center"/>
            </w:pPr>
            <w:r>
              <w:t>2 Feb</w:t>
            </w:r>
          </w:p>
        </w:tc>
        <w:tc>
          <w:tcPr>
            <w:tcW w:w="2893" w:type="pct"/>
            <w:vAlign w:val="center"/>
          </w:tcPr>
          <w:p w:rsidR="00E628A2" w:rsidRDefault="002D2BF8" w:rsidP="00D65244">
            <w:r>
              <w:t>Probability and Distributions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4</w:t>
            </w:r>
          </w:p>
        </w:tc>
        <w:tc>
          <w:tcPr>
            <w:tcW w:w="591" w:type="pct"/>
            <w:vAlign w:val="center"/>
          </w:tcPr>
          <w:p w:rsidR="00E628A2" w:rsidRDefault="00777C27" w:rsidP="00D65244">
            <w:pPr>
              <w:jc w:val="center"/>
            </w:pPr>
            <w:r>
              <w:t>9 Feb</w:t>
            </w:r>
          </w:p>
        </w:tc>
        <w:tc>
          <w:tcPr>
            <w:tcW w:w="2893" w:type="pct"/>
            <w:vAlign w:val="center"/>
          </w:tcPr>
          <w:p w:rsidR="00E628A2" w:rsidRDefault="002D2BF8" w:rsidP="00D65244">
            <w:r>
              <w:t>Sampling Distribution and Estimation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5</w:t>
            </w:r>
          </w:p>
        </w:tc>
        <w:tc>
          <w:tcPr>
            <w:tcW w:w="591" w:type="pct"/>
            <w:vAlign w:val="center"/>
          </w:tcPr>
          <w:p w:rsidR="00E628A2" w:rsidRDefault="00777C27" w:rsidP="00D65244">
            <w:pPr>
              <w:jc w:val="center"/>
            </w:pPr>
            <w:r>
              <w:t>16 Feb</w:t>
            </w:r>
          </w:p>
        </w:tc>
        <w:tc>
          <w:tcPr>
            <w:tcW w:w="2893" w:type="pct"/>
            <w:vAlign w:val="center"/>
          </w:tcPr>
          <w:p w:rsidR="00E628A2" w:rsidRDefault="002D2BF8" w:rsidP="00D65244">
            <w:r>
              <w:t>Hypothesi</w:t>
            </w:r>
            <w:r w:rsidR="00C52D46">
              <w:t>s Testing: One Sample Inference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E628A2" w:rsidTr="00D65244">
        <w:trPr>
          <w:trHeight w:val="369"/>
        </w:trPr>
        <w:tc>
          <w:tcPr>
            <w:tcW w:w="406" w:type="pct"/>
            <w:vAlign w:val="center"/>
          </w:tcPr>
          <w:p w:rsidR="00E628A2" w:rsidRDefault="00E628A2" w:rsidP="00D65244">
            <w:pPr>
              <w:jc w:val="center"/>
            </w:pPr>
            <w:r>
              <w:t>6</w:t>
            </w:r>
          </w:p>
        </w:tc>
        <w:tc>
          <w:tcPr>
            <w:tcW w:w="591" w:type="pct"/>
            <w:vAlign w:val="center"/>
          </w:tcPr>
          <w:p w:rsidR="00E628A2" w:rsidRDefault="00777C27" w:rsidP="00D65244">
            <w:pPr>
              <w:jc w:val="center"/>
            </w:pPr>
            <w:r>
              <w:t>2</w:t>
            </w:r>
            <w:r>
              <w:t xml:space="preserve"> Mar</w:t>
            </w:r>
          </w:p>
        </w:tc>
        <w:tc>
          <w:tcPr>
            <w:tcW w:w="2893" w:type="pct"/>
            <w:vAlign w:val="center"/>
          </w:tcPr>
          <w:p w:rsidR="00E628A2" w:rsidRDefault="00C52D46" w:rsidP="00D65244">
            <w:r>
              <w:t>Hypothesis Testing: Two Sample Inference (I)</w:t>
            </w:r>
          </w:p>
        </w:tc>
        <w:tc>
          <w:tcPr>
            <w:tcW w:w="400" w:type="pct"/>
            <w:vAlign w:val="center"/>
          </w:tcPr>
          <w:p w:rsidR="00E628A2" w:rsidRDefault="00E628A2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E628A2" w:rsidRDefault="00E628A2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vAlign w:val="center"/>
          </w:tcPr>
          <w:p w:rsidR="00C52D46" w:rsidRDefault="00C52D46" w:rsidP="00D65244">
            <w:pPr>
              <w:jc w:val="center"/>
            </w:pPr>
            <w:r>
              <w:t>7</w:t>
            </w:r>
          </w:p>
        </w:tc>
        <w:tc>
          <w:tcPr>
            <w:tcW w:w="591" w:type="pct"/>
            <w:vAlign w:val="center"/>
          </w:tcPr>
          <w:p w:rsidR="00C52D46" w:rsidRDefault="00777C27" w:rsidP="00D65244">
            <w:pPr>
              <w:jc w:val="center"/>
            </w:pPr>
            <w:r>
              <w:t>9 Mar</w:t>
            </w:r>
          </w:p>
        </w:tc>
        <w:tc>
          <w:tcPr>
            <w:tcW w:w="2893" w:type="pct"/>
            <w:vAlign w:val="center"/>
          </w:tcPr>
          <w:p w:rsidR="00C52D46" w:rsidRDefault="00C52D46" w:rsidP="00D65244">
            <w:r>
              <w:t>Hypothesis Testing: Two Sample Inference (II)</w:t>
            </w:r>
          </w:p>
        </w:tc>
        <w:tc>
          <w:tcPr>
            <w:tcW w:w="400" w:type="pct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C52D46" w:rsidRDefault="00C52D46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pPr>
              <w:jc w:val="center"/>
            </w:pPr>
            <w:r>
              <w:t>8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52D46" w:rsidRDefault="00777C27" w:rsidP="00D65244">
            <w:pPr>
              <w:jc w:val="center"/>
            </w:pPr>
            <w:r>
              <w:t>16</w:t>
            </w:r>
            <w:r w:rsidR="00C52D46">
              <w:t xml:space="preserve"> Mar</w:t>
            </w:r>
          </w:p>
        </w:tc>
        <w:tc>
          <w:tcPr>
            <w:tcW w:w="2893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r>
              <w:t>Midterm examination</w:t>
            </w:r>
            <w:r w:rsidR="002A7E95">
              <w:t xml:space="preserve"> (Topic 1-7)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C52D46" w:rsidRDefault="00B63D5E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vAlign w:val="center"/>
          </w:tcPr>
          <w:p w:rsidR="00C52D46" w:rsidRDefault="00C52D46" w:rsidP="00D65244">
            <w:pPr>
              <w:jc w:val="center"/>
            </w:pPr>
            <w:r>
              <w:t>9</w:t>
            </w:r>
          </w:p>
        </w:tc>
        <w:tc>
          <w:tcPr>
            <w:tcW w:w="591" w:type="pct"/>
            <w:vAlign w:val="center"/>
          </w:tcPr>
          <w:p w:rsidR="00C52D46" w:rsidRDefault="00777C27" w:rsidP="00D65244">
            <w:pPr>
              <w:jc w:val="center"/>
            </w:pPr>
            <w:r>
              <w:t>23</w:t>
            </w:r>
            <w:r>
              <w:t xml:space="preserve"> Mar</w:t>
            </w:r>
          </w:p>
        </w:tc>
        <w:tc>
          <w:tcPr>
            <w:tcW w:w="2893" w:type="pct"/>
            <w:vAlign w:val="center"/>
          </w:tcPr>
          <w:p w:rsidR="00C52D46" w:rsidRDefault="009646AD" w:rsidP="00D65244">
            <w:r w:rsidRPr="009646AD">
              <w:t>One-Way ANOVA</w:t>
            </w:r>
            <w:r>
              <w:rPr>
                <w:rFonts w:hint="cs"/>
                <w:cs/>
              </w:rPr>
              <w:t xml:space="preserve"> </w:t>
            </w:r>
            <w:r>
              <w:t>with completely randomized design (</w:t>
            </w:r>
            <w:r w:rsidRPr="009646AD">
              <w:t>CRD</w:t>
            </w:r>
            <w:r>
              <w:t>)</w:t>
            </w:r>
          </w:p>
        </w:tc>
        <w:tc>
          <w:tcPr>
            <w:tcW w:w="400" w:type="pct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C52D46" w:rsidRDefault="00C52D46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vAlign w:val="center"/>
          </w:tcPr>
          <w:p w:rsidR="00C52D46" w:rsidRDefault="00C52D46" w:rsidP="00D65244">
            <w:pPr>
              <w:jc w:val="center"/>
            </w:pPr>
            <w:r>
              <w:t>10</w:t>
            </w:r>
          </w:p>
        </w:tc>
        <w:tc>
          <w:tcPr>
            <w:tcW w:w="591" w:type="pct"/>
            <w:vAlign w:val="center"/>
          </w:tcPr>
          <w:p w:rsidR="00C52D46" w:rsidRDefault="00777C27" w:rsidP="00D65244">
            <w:pPr>
              <w:jc w:val="center"/>
            </w:pPr>
            <w:r>
              <w:t>3</w:t>
            </w:r>
            <w:r w:rsidR="00864455">
              <w:t>0</w:t>
            </w:r>
            <w:r>
              <w:t xml:space="preserve"> Mar</w:t>
            </w:r>
          </w:p>
        </w:tc>
        <w:tc>
          <w:tcPr>
            <w:tcW w:w="2893" w:type="pct"/>
            <w:vAlign w:val="center"/>
          </w:tcPr>
          <w:p w:rsidR="00C52D46" w:rsidRDefault="009646AD" w:rsidP="00D65244">
            <w:r w:rsidRPr="009646AD">
              <w:t>R</w:t>
            </w:r>
            <w:r>
              <w:t>andomized complete block design (</w:t>
            </w:r>
            <w:r w:rsidRPr="009646AD">
              <w:t>RCBD</w:t>
            </w:r>
            <w:r>
              <w:t>)</w:t>
            </w:r>
          </w:p>
        </w:tc>
        <w:tc>
          <w:tcPr>
            <w:tcW w:w="400" w:type="pct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C52D46" w:rsidRDefault="00C52D46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vAlign w:val="center"/>
          </w:tcPr>
          <w:p w:rsidR="00C52D46" w:rsidRDefault="00C52D46" w:rsidP="00D65244">
            <w:pPr>
              <w:jc w:val="center"/>
            </w:pPr>
            <w:r>
              <w:t>11</w:t>
            </w:r>
          </w:p>
        </w:tc>
        <w:tc>
          <w:tcPr>
            <w:tcW w:w="591" w:type="pct"/>
            <w:vAlign w:val="center"/>
          </w:tcPr>
          <w:p w:rsidR="00C52D46" w:rsidRDefault="00864455" w:rsidP="00D65244">
            <w:pPr>
              <w:jc w:val="center"/>
            </w:pPr>
            <w:r>
              <w:t xml:space="preserve">20 </w:t>
            </w:r>
            <w:r w:rsidRPr="00D35010">
              <w:t>Apr</w:t>
            </w:r>
          </w:p>
        </w:tc>
        <w:tc>
          <w:tcPr>
            <w:tcW w:w="2893" w:type="pct"/>
            <w:vAlign w:val="center"/>
          </w:tcPr>
          <w:p w:rsidR="00C52D46" w:rsidRDefault="009646AD" w:rsidP="00D65244">
            <w:r>
              <w:t>Latin Square design (</w:t>
            </w:r>
            <w:r w:rsidRPr="009646AD">
              <w:t>LSD</w:t>
            </w:r>
            <w:r>
              <w:t xml:space="preserve">) and </w:t>
            </w:r>
            <w:r w:rsidRPr="009646AD">
              <w:t>Two-Way ANOVA</w:t>
            </w:r>
          </w:p>
        </w:tc>
        <w:tc>
          <w:tcPr>
            <w:tcW w:w="400" w:type="pct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C52D46" w:rsidRDefault="00C52D46" w:rsidP="00D65244">
            <w:r>
              <w:t>Ekgachai</w:t>
            </w:r>
          </w:p>
        </w:tc>
      </w:tr>
      <w:tr w:rsidR="000F7664" w:rsidTr="00D65244">
        <w:trPr>
          <w:trHeight w:val="369"/>
        </w:trPr>
        <w:tc>
          <w:tcPr>
            <w:tcW w:w="406" w:type="pct"/>
            <w:vAlign w:val="center"/>
          </w:tcPr>
          <w:p w:rsidR="000F7664" w:rsidRDefault="000F7664" w:rsidP="00D65244">
            <w:pPr>
              <w:jc w:val="center"/>
            </w:pPr>
            <w:r>
              <w:t>12</w:t>
            </w:r>
          </w:p>
        </w:tc>
        <w:tc>
          <w:tcPr>
            <w:tcW w:w="591" w:type="pct"/>
            <w:vAlign w:val="center"/>
          </w:tcPr>
          <w:p w:rsidR="000F7664" w:rsidRDefault="000F7664" w:rsidP="00D65244">
            <w:pPr>
              <w:jc w:val="center"/>
            </w:pPr>
            <w:r>
              <w:t>2</w:t>
            </w:r>
            <w:r>
              <w:t>7</w:t>
            </w:r>
            <w:r>
              <w:t xml:space="preserve"> </w:t>
            </w:r>
            <w:r w:rsidRPr="00D35010">
              <w:t>Apr</w:t>
            </w:r>
          </w:p>
        </w:tc>
        <w:tc>
          <w:tcPr>
            <w:tcW w:w="2893" w:type="pct"/>
            <w:vAlign w:val="center"/>
          </w:tcPr>
          <w:p w:rsidR="000F7664" w:rsidRDefault="000F7664" w:rsidP="00D65244">
            <w:r w:rsidRPr="002A7E95">
              <w:t>Linear correlation and regression analysis</w:t>
            </w:r>
          </w:p>
        </w:tc>
        <w:tc>
          <w:tcPr>
            <w:tcW w:w="400" w:type="pct"/>
            <w:vAlign w:val="center"/>
          </w:tcPr>
          <w:p w:rsidR="000F7664" w:rsidRDefault="000F7664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0F7664" w:rsidRDefault="000F7664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vAlign w:val="center"/>
          </w:tcPr>
          <w:p w:rsidR="00C52D46" w:rsidRDefault="00C52D46" w:rsidP="00D65244">
            <w:pPr>
              <w:jc w:val="center"/>
            </w:pPr>
            <w:r>
              <w:t>13</w:t>
            </w:r>
          </w:p>
        </w:tc>
        <w:tc>
          <w:tcPr>
            <w:tcW w:w="591" w:type="pct"/>
            <w:vAlign w:val="center"/>
          </w:tcPr>
          <w:p w:rsidR="00C52D46" w:rsidRDefault="002A7E95" w:rsidP="00D65244">
            <w:pPr>
              <w:jc w:val="center"/>
            </w:pPr>
            <w:r w:rsidRPr="002A7E95">
              <w:t>11 May</w:t>
            </w:r>
          </w:p>
        </w:tc>
        <w:tc>
          <w:tcPr>
            <w:tcW w:w="2893" w:type="pct"/>
            <w:vAlign w:val="center"/>
          </w:tcPr>
          <w:p w:rsidR="00C52D46" w:rsidRDefault="002A7E95" w:rsidP="00D65244">
            <w:r>
              <w:t>Chi-square Analysis</w:t>
            </w:r>
          </w:p>
        </w:tc>
        <w:tc>
          <w:tcPr>
            <w:tcW w:w="400" w:type="pct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vAlign w:val="center"/>
          </w:tcPr>
          <w:p w:rsidR="00C52D46" w:rsidRDefault="00C52D46" w:rsidP="00D65244">
            <w:r>
              <w:t>Ekgachai</w:t>
            </w:r>
          </w:p>
        </w:tc>
      </w:tr>
      <w:tr w:rsidR="00C52D46" w:rsidTr="00D65244">
        <w:trPr>
          <w:trHeight w:val="369"/>
        </w:trPr>
        <w:tc>
          <w:tcPr>
            <w:tcW w:w="406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pPr>
              <w:jc w:val="center"/>
            </w:pPr>
            <w:r>
              <w:t>1</w:t>
            </w:r>
            <w:r w:rsidR="006D62E2">
              <w:t>5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C52D46" w:rsidRDefault="000A1223" w:rsidP="00D65244">
            <w:pPr>
              <w:jc w:val="center"/>
            </w:pPr>
            <w:r>
              <w:t>1</w:t>
            </w:r>
            <w:r w:rsidR="002A7E95">
              <w:t>8</w:t>
            </w:r>
            <w:r w:rsidR="00C52D46">
              <w:t xml:space="preserve"> May</w:t>
            </w:r>
          </w:p>
        </w:tc>
        <w:tc>
          <w:tcPr>
            <w:tcW w:w="2893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r>
              <w:t>Final Examination</w:t>
            </w:r>
            <w:r w:rsidR="002A7E95">
              <w:t xml:space="preserve"> </w:t>
            </w:r>
            <w:r w:rsidR="002A7E95">
              <w:t xml:space="preserve">(Topic </w:t>
            </w:r>
            <w:r w:rsidR="002A7E95">
              <w:t>9</w:t>
            </w:r>
            <w:r w:rsidR="002A7E95">
              <w:t>-</w:t>
            </w:r>
            <w:r w:rsidR="002A7E95">
              <w:t>13</w:t>
            </w:r>
            <w:r w:rsidR="002A7E95">
              <w:t>)</w:t>
            </w:r>
          </w:p>
        </w:tc>
        <w:tc>
          <w:tcPr>
            <w:tcW w:w="400" w:type="pct"/>
            <w:shd w:val="clear" w:color="auto" w:fill="D9D9D9" w:themeFill="background1" w:themeFillShade="D9"/>
            <w:vAlign w:val="center"/>
          </w:tcPr>
          <w:p w:rsidR="00C52D46" w:rsidRDefault="00C52D46" w:rsidP="00D65244">
            <w:pPr>
              <w:jc w:val="center"/>
            </w:pPr>
            <w:r w:rsidRPr="00897535">
              <w:t>3</w:t>
            </w:r>
          </w:p>
        </w:tc>
        <w:tc>
          <w:tcPr>
            <w:tcW w:w="710" w:type="pct"/>
            <w:shd w:val="clear" w:color="auto" w:fill="D9D9D9" w:themeFill="background1" w:themeFillShade="D9"/>
            <w:vAlign w:val="center"/>
          </w:tcPr>
          <w:p w:rsidR="00C52D46" w:rsidRDefault="00B63D5E" w:rsidP="00D65244">
            <w:r>
              <w:t>Ekgachai</w:t>
            </w:r>
          </w:p>
        </w:tc>
      </w:tr>
    </w:tbl>
    <w:p w:rsidR="00E628A2" w:rsidRPr="00E628A2" w:rsidRDefault="00E628A2" w:rsidP="003B2115">
      <w:pPr>
        <w:rPr>
          <w:b/>
          <w:bCs/>
          <w:sz w:val="24"/>
          <w:szCs w:val="32"/>
        </w:rPr>
      </w:pPr>
      <w:r w:rsidRPr="00E628A2">
        <w:rPr>
          <w:b/>
          <w:bCs/>
          <w:sz w:val="24"/>
          <w:szCs w:val="32"/>
        </w:rPr>
        <w:t>Course Schedule</w:t>
      </w:r>
    </w:p>
    <w:p w:rsidR="006E439F" w:rsidRDefault="006E439F" w:rsidP="003B2115">
      <w:pPr>
        <w:rPr>
          <w:b/>
          <w:bCs/>
          <w:sz w:val="24"/>
          <w:szCs w:val="32"/>
        </w:rPr>
      </w:pPr>
    </w:p>
    <w:p w:rsidR="003B2115" w:rsidRDefault="003B2115" w:rsidP="003B2115">
      <w:pPr>
        <w:rPr>
          <w:b/>
          <w:bCs/>
          <w:sz w:val="24"/>
          <w:szCs w:val="32"/>
        </w:rPr>
      </w:pPr>
      <w:r w:rsidRPr="003B2115">
        <w:rPr>
          <w:b/>
          <w:bCs/>
          <w:sz w:val="24"/>
          <w:szCs w:val="32"/>
        </w:rPr>
        <w:t>Evaluation</w:t>
      </w:r>
      <w:r>
        <w:rPr>
          <w:b/>
          <w:bCs/>
          <w:sz w:val="24"/>
          <w:szCs w:val="32"/>
        </w:rPr>
        <w:t xml:space="preserve"> </w:t>
      </w:r>
    </w:p>
    <w:p w:rsidR="003B2115" w:rsidRDefault="003B2115" w:rsidP="003B2115">
      <w:pPr>
        <w:rPr>
          <w:sz w:val="24"/>
          <w:szCs w:val="32"/>
        </w:rPr>
      </w:pPr>
      <w:r>
        <w:rPr>
          <w:sz w:val="24"/>
          <w:szCs w:val="32"/>
        </w:rPr>
        <w:tab/>
        <w:t>Homework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 w:rsidR="000A1223">
        <w:rPr>
          <w:sz w:val="24"/>
          <w:szCs w:val="32"/>
        </w:rPr>
        <w:tab/>
      </w:r>
      <w:r w:rsidR="002A7E95">
        <w:rPr>
          <w:sz w:val="24"/>
          <w:szCs w:val="32"/>
        </w:rPr>
        <w:t>20</w:t>
      </w:r>
      <w:r>
        <w:rPr>
          <w:sz w:val="24"/>
          <w:szCs w:val="32"/>
        </w:rPr>
        <w:t>%</w:t>
      </w:r>
      <w:r>
        <w:rPr>
          <w:sz w:val="24"/>
          <w:szCs w:val="32"/>
        </w:rPr>
        <w:br/>
      </w:r>
      <w:r>
        <w:rPr>
          <w:sz w:val="24"/>
          <w:szCs w:val="32"/>
        </w:rPr>
        <w:tab/>
      </w:r>
      <w:r w:rsidRPr="003B2115">
        <w:rPr>
          <w:sz w:val="24"/>
          <w:szCs w:val="32"/>
        </w:rPr>
        <w:t>Midterm Examination</w:t>
      </w:r>
      <w:r w:rsidR="00F61AE2">
        <w:rPr>
          <w:sz w:val="24"/>
          <w:szCs w:val="32"/>
        </w:rPr>
        <w:tab/>
      </w:r>
      <w:r w:rsidR="000A1223">
        <w:rPr>
          <w:sz w:val="24"/>
          <w:szCs w:val="32"/>
        </w:rPr>
        <w:tab/>
      </w:r>
      <w:r w:rsidR="00F61AE2">
        <w:rPr>
          <w:sz w:val="24"/>
          <w:szCs w:val="32"/>
        </w:rPr>
        <w:t>40%</w:t>
      </w:r>
      <w:r w:rsidR="00F61AE2">
        <w:rPr>
          <w:sz w:val="24"/>
          <w:szCs w:val="32"/>
        </w:rPr>
        <w:br/>
      </w:r>
      <w:r w:rsidR="00F61AE2">
        <w:rPr>
          <w:sz w:val="24"/>
          <w:szCs w:val="32"/>
        </w:rPr>
        <w:tab/>
        <w:t>Final Examination</w:t>
      </w:r>
      <w:r w:rsidR="00F61AE2">
        <w:rPr>
          <w:sz w:val="24"/>
          <w:szCs w:val="32"/>
        </w:rPr>
        <w:tab/>
      </w:r>
      <w:r w:rsidR="000A1223">
        <w:rPr>
          <w:sz w:val="24"/>
          <w:szCs w:val="32"/>
        </w:rPr>
        <w:tab/>
      </w:r>
      <w:r w:rsidR="00F61AE2">
        <w:rPr>
          <w:sz w:val="24"/>
          <w:szCs w:val="32"/>
        </w:rPr>
        <w:t>40</w:t>
      </w:r>
      <w:r>
        <w:rPr>
          <w:sz w:val="24"/>
          <w:szCs w:val="32"/>
        </w:rPr>
        <w:t>%</w:t>
      </w:r>
    </w:p>
    <w:p w:rsidR="008622C4" w:rsidRPr="008622C4" w:rsidRDefault="008622C4" w:rsidP="003B2115">
      <w:pPr>
        <w:rPr>
          <w:b/>
          <w:bCs/>
          <w:sz w:val="24"/>
          <w:szCs w:val="32"/>
        </w:rPr>
      </w:pPr>
      <w:r w:rsidRPr="008622C4">
        <w:rPr>
          <w:b/>
          <w:bCs/>
          <w:sz w:val="24"/>
          <w:szCs w:val="32"/>
        </w:rPr>
        <w:t>Grade evaluation</w:t>
      </w:r>
      <w:r>
        <w:rPr>
          <w:b/>
          <w:bCs/>
          <w:sz w:val="24"/>
          <w:szCs w:val="32"/>
        </w:rPr>
        <w:t xml:space="preserve">: </w:t>
      </w:r>
      <w:r w:rsidRPr="008622C4">
        <w:rPr>
          <w:sz w:val="24"/>
          <w:szCs w:val="32"/>
        </w:rPr>
        <w:t>Letter system</w:t>
      </w:r>
    </w:p>
    <w:p w:rsidR="003B2115" w:rsidRPr="000C1F59" w:rsidRDefault="003B2115" w:rsidP="003B2115">
      <w:pPr>
        <w:rPr>
          <w:b/>
          <w:bCs/>
          <w:sz w:val="24"/>
          <w:szCs w:val="32"/>
        </w:rPr>
      </w:pPr>
      <w:r w:rsidRPr="000C1F59">
        <w:rPr>
          <w:b/>
          <w:bCs/>
          <w:sz w:val="24"/>
          <w:szCs w:val="32"/>
        </w:rPr>
        <w:t>Books</w:t>
      </w:r>
    </w:p>
    <w:p w:rsidR="003B2115" w:rsidRDefault="000C1F59" w:rsidP="000C1F59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0C1F59">
        <w:rPr>
          <w:sz w:val="24"/>
          <w:szCs w:val="32"/>
        </w:rPr>
        <w:t xml:space="preserve">Rosner, B. 2011. Fundamentals of </w:t>
      </w:r>
      <w:proofErr w:type="spellStart"/>
      <w:r w:rsidRPr="000C1F59">
        <w:rPr>
          <w:sz w:val="24"/>
          <w:szCs w:val="32"/>
        </w:rPr>
        <w:t>Bioststistics</w:t>
      </w:r>
      <w:proofErr w:type="spellEnd"/>
      <w:r w:rsidRPr="000C1F59">
        <w:rPr>
          <w:sz w:val="24"/>
          <w:szCs w:val="32"/>
        </w:rPr>
        <w:t>. 7</w:t>
      </w:r>
      <w:r w:rsidRPr="000C1F59">
        <w:rPr>
          <w:sz w:val="24"/>
          <w:szCs w:val="32"/>
          <w:vertAlign w:val="superscript"/>
        </w:rPr>
        <w:t>th</w:t>
      </w:r>
      <w:r>
        <w:rPr>
          <w:sz w:val="24"/>
          <w:szCs w:val="32"/>
        </w:rPr>
        <w:t xml:space="preserve"> </w:t>
      </w:r>
      <w:r w:rsidRPr="000C1F59">
        <w:rPr>
          <w:sz w:val="24"/>
          <w:szCs w:val="32"/>
        </w:rPr>
        <w:t>ed. Cengage Learning. 891 pp.</w:t>
      </w:r>
    </w:p>
    <w:p w:rsidR="000C1F59" w:rsidRPr="000C1F59" w:rsidRDefault="00236F9C" w:rsidP="00236F9C">
      <w:pPr>
        <w:pStyle w:val="ListParagraph"/>
        <w:numPr>
          <w:ilvl w:val="0"/>
          <w:numId w:val="2"/>
        </w:numPr>
        <w:rPr>
          <w:sz w:val="24"/>
          <w:szCs w:val="32"/>
        </w:rPr>
      </w:pPr>
      <w:r w:rsidRPr="00236F9C">
        <w:rPr>
          <w:sz w:val="24"/>
          <w:szCs w:val="32"/>
        </w:rPr>
        <w:t>Daniel, W.W., and Cross, C.L. 2013. Biostatistics: A Foundation for Analysis in the Health Sciences. 10th Ed. Willey. 960 pp</w:t>
      </w:r>
      <w:r w:rsidR="00E628A2">
        <w:rPr>
          <w:sz w:val="24"/>
          <w:szCs w:val="32"/>
        </w:rPr>
        <w:t>.</w:t>
      </w:r>
    </w:p>
    <w:sectPr w:rsidR="000C1F59" w:rsidRPr="000C1F59" w:rsidSect="00D335CE">
      <w:pgSz w:w="11906" w:h="16838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97831"/>
    <w:multiLevelType w:val="hybridMultilevel"/>
    <w:tmpl w:val="22F0992C"/>
    <w:lvl w:ilvl="0" w:tplc="86BA2B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708F5"/>
    <w:multiLevelType w:val="hybridMultilevel"/>
    <w:tmpl w:val="B89A8D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527"/>
    <w:rsid w:val="0003109F"/>
    <w:rsid w:val="000A1223"/>
    <w:rsid w:val="000C1F59"/>
    <w:rsid w:val="000F7664"/>
    <w:rsid w:val="001148C8"/>
    <w:rsid w:val="0013147D"/>
    <w:rsid w:val="00236F9C"/>
    <w:rsid w:val="002A7E95"/>
    <w:rsid w:val="002C6527"/>
    <w:rsid w:val="002D2BF8"/>
    <w:rsid w:val="003B2115"/>
    <w:rsid w:val="00612407"/>
    <w:rsid w:val="006D62E2"/>
    <w:rsid w:val="006E439F"/>
    <w:rsid w:val="0074513E"/>
    <w:rsid w:val="00777C27"/>
    <w:rsid w:val="008622C4"/>
    <w:rsid w:val="00864455"/>
    <w:rsid w:val="009646AD"/>
    <w:rsid w:val="009F5355"/>
    <w:rsid w:val="00A124C2"/>
    <w:rsid w:val="00A7151A"/>
    <w:rsid w:val="00B63D5E"/>
    <w:rsid w:val="00BF690A"/>
    <w:rsid w:val="00C52D46"/>
    <w:rsid w:val="00D16FF3"/>
    <w:rsid w:val="00D23084"/>
    <w:rsid w:val="00D335CE"/>
    <w:rsid w:val="00D35010"/>
    <w:rsid w:val="00D65244"/>
    <w:rsid w:val="00E628A2"/>
    <w:rsid w:val="00E97788"/>
    <w:rsid w:val="00EC19C4"/>
    <w:rsid w:val="00F6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89727"/>
  <w15:chartTrackingRefBased/>
  <w15:docId w15:val="{B708FD4A-DDFE-4E1C-83D6-76212CEF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48C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C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0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Ekgachai Jeratthitikul</dc:creator>
  <cp:keywords/>
  <dc:description/>
  <cp:lastModifiedBy>Ekgachai Jeratthitik</cp:lastModifiedBy>
  <cp:revision>5</cp:revision>
  <cp:lastPrinted>2020-01-21T02:09:00Z</cp:lastPrinted>
  <dcterms:created xsi:type="dcterms:W3CDTF">2020-12-23T04:11:00Z</dcterms:created>
  <dcterms:modified xsi:type="dcterms:W3CDTF">2021-01-05T10:31:00Z</dcterms:modified>
</cp:coreProperties>
</file>