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8A4F" w14:textId="5872663A" w:rsidR="00DE4432" w:rsidRPr="00DE4432" w:rsidRDefault="00DE4432" w:rsidP="00414605">
      <w:pPr>
        <w:shd w:val="clear" w:color="auto" w:fill="D9D9D9" w:themeFill="background1" w:themeFillShade="D9"/>
        <w:jc w:val="center"/>
        <w:rPr>
          <w:rFonts w:ascii="TH Sarabun New" w:hAnsi="TH Sarabun New" w:cs="TH Sarabun New"/>
          <w:b/>
          <w:bCs/>
          <w:sz w:val="32"/>
          <w:szCs w:val="32"/>
        </w:rPr>
      </w:pPr>
      <w:r w:rsidRPr="00DE4432">
        <w:rPr>
          <w:rFonts w:ascii="TH Sarabun New" w:hAnsi="TH Sarabun New" w:cs="TH Sarabun New"/>
          <w:b/>
          <w:bCs/>
          <w:sz w:val="32"/>
          <w:szCs w:val="32"/>
        </w:rPr>
        <w:t>Course Syllabus</w:t>
      </w:r>
    </w:p>
    <w:p w14:paraId="0C93EFEE" w14:textId="55F048D2" w:rsidR="00414605" w:rsidRPr="00DE4432" w:rsidRDefault="006F596B" w:rsidP="00414605">
      <w:pPr>
        <w:shd w:val="clear" w:color="auto" w:fill="D9D9D9" w:themeFill="background1" w:themeFillShade="D9"/>
        <w:jc w:val="center"/>
        <w:rPr>
          <w:rFonts w:ascii="TH Sarabun New" w:hAnsi="TH Sarabun New" w:cs="TH Sarabun New"/>
          <w:b/>
          <w:bCs/>
          <w:sz w:val="32"/>
          <w:szCs w:val="32"/>
        </w:rPr>
      </w:pPr>
      <w:r w:rsidRPr="00DE4432">
        <w:rPr>
          <w:rFonts w:ascii="TH Sarabun New" w:hAnsi="TH Sarabun New" w:cs="TH Sarabun New"/>
          <w:b/>
          <w:bCs/>
          <w:sz w:val="32"/>
          <w:szCs w:val="32"/>
        </w:rPr>
        <w:t>SCBE 305 Scientific Research and Presentation</w:t>
      </w:r>
    </w:p>
    <w:p w14:paraId="2FB8895A" w14:textId="652DC18A" w:rsidR="006F596B" w:rsidRPr="00DE4432" w:rsidRDefault="006F596B">
      <w:pPr>
        <w:rPr>
          <w:rFonts w:ascii="TH Sarabun New" w:hAnsi="TH Sarabun New" w:cs="TH Sarabun New"/>
          <w:b/>
          <w:bCs/>
          <w:sz w:val="28"/>
        </w:rPr>
      </w:pPr>
      <w:r w:rsidRPr="00DE4432">
        <w:rPr>
          <w:rFonts w:ascii="TH Sarabun New" w:hAnsi="TH Sarabun New" w:cs="TH Sarabun New"/>
          <w:b/>
          <w:bCs/>
          <w:sz w:val="28"/>
        </w:rPr>
        <w:t>Tuesday: 1.30-4.30 PM</w:t>
      </w:r>
    </w:p>
    <w:p w14:paraId="2766A7BF" w14:textId="7713EB9B" w:rsidR="006F596B" w:rsidRPr="00DE4432" w:rsidRDefault="006F596B">
      <w:pPr>
        <w:rPr>
          <w:rFonts w:ascii="TH Sarabun New" w:hAnsi="TH Sarabun New" w:cs="TH Sarabun New"/>
          <w:b/>
          <w:bCs/>
          <w:sz w:val="28"/>
        </w:rPr>
      </w:pPr>
      <w:r w:rsidRPr="00DE4432">
        <w:rPr>
          <w:rFonts w:ascii="TH Sarabun New" w:hAnsi="TH Sarabun New" w:cs="TH Sarabun New"/>
          <w:b/>
          <w:bCs/>
          <w:sz w:val="28"/>
        </w:rPr>
        <w:t>Location: Online and/or onsite SC1-154</w:t>
      </w:r>
      <w:r w:rsidR="00DE4432">
        <w:rPr>
          <w:rFonts w:ascii="TH Sarabun New" w:hAnsi="TH Sarabun New" w:cs="TH Sarabun New"/>
          <w:b/>
          <w:bCs/>
          <w:sz w:val="28"/>
        </w:rPr>
        <w:tab/>
      </w:r>
      <w:r w:rsidR="00DE4432">
        <w:rPr>
          <w:rFonts w:ascii="TH Sarabun New" w:hAnsi="TH Sarabun New" w:cs="TH Sarabun New"/>
          <w:b/>
          <w:bCs/>
          <w:sz w:val="28"/>
        </w:rPr>
        <w:tab/>
      </w:r>
      <w:r w:rsidR="00DE4432">
        <w:rPr>
          <w:rFonts w:ascii="TH Sarabun New" w:hAnsi="TH Sarabun New" w:cs="TH Sarabun New"/>
          <w:b/>
          <w:bCs/>
          <w:sz w:val="28"/>
        </w:rPr>
        <w:tab/>
      </w:r>
      <w:r w:rsidR="00DE4432">
        <w:rPr>
          <w:rFonts w:ascii="TH Sarabun New" w:hAnsi="TH Sarabun New" w:cs="TH Sarabun New"/>
          <w:b/>
          <w:bCs/>
          <w:sz w:val="28"/>
        </w:rPr>
        <w:tab/>
        <w:t xml:space="preserve">          Google classroom code: </w:t>
      </w:r>
      <w:r w:rsidR="00DE4432" w:rsidRPr="00DE4432">
        <w:rPr>
          <w:rFonts w:ascii="TH Sarabun New" w:hAnsi="TH Sarabun New" w:cs="TH Sarabun New"/>
          <w:b/>
          <w:bCs/>
          <w:sz w:val="28"/>
        </w:rPr>
        <w:t>b4zgmvi</w:t>
      </w:r>
    </w:p>
    <w:tbl>
      <w:tblPr>
        <w:tblStyle w:val="TableGrid"/>
        <w:tblpPr w:leftFromText="187" w:rightFromText="187" w:vertAnchor="text" w:tblpY="1"/>
        <w:tblW w:w="9823" w:type="dxa"/>
        <w:tblLook w:val="04A0" w:firstRow="1" w:lastRow="0" w:firstColumn="1" w:lastColumn="0" w:noHBand="0" w:noVBand="1"/>
      </w:tblPr>
      <w:tblGrid>
        <w:gridCol w:w="828"/>
        <w:gridCol w:w="1017"/>
        <w:gridCol w:w="932"/>
        <w:gridCol w:w="4131"/>
        <w:gridCol w:w="1482"/>
        <w:gridCol w:w="1433"/>
      </w:tblGrid>
      <w:tr w:rsidR="006F596B" w:rsidRPr="00DE4432" w14:paraId="173AD5F3" w14:textId="77777777" w:rsidTr="00414605">
        <w:trPr>
          <w:trHeight w:val="288"/>
        </w:trPr>
        <w:tc>
          <w:tcPr>
            <w:tcW w:w="828" w:type="dxa"/>
            <w:vAlign w:val="center"/>
          </w:tcPr>
          <w:p w14:paraId="1232C27A"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Week</w:t>
            </w:r>
          </w:p>
        </w:tc>
        <w:tc>
          <w:tcPr>
            <w:tcW w:w="1017" w:type="dxa"/>
          </w:tcPr>
          <w:p w14:paraId="405B70ED"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Month</w:t>
            </w:r>
          </w:p>
        </w:tc>
        <w:tc>
          <w:tcPr>
            <w:tcW w:w="932" w:type="dxa"/>
            <w:vAlign w:val="center"/>
          </w:tcPr>
          <w:p w14:paraId="0F080D31"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DATE</w:t>
            </w:r>
          </w:p>
        </w:tc>
        <w:tc>
          <w:tcPr>
            <w:tcW w:w="4131" w:type="dxa"/>
            <w:vAlign w:val="center"/>
          </w:tcPr>
          <w:p w14:paraId="42EEC327"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TOPIC</w:t>
            </w:r>
          </w:p>
        </w:tc>
        <w:tc>
          <w:tcPr>
            <w:tcW w:w="1482" w:type="dxa"/>
          </w:tcPr>
          <w:p w14:paraId="5CC18B67"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LOCATION</w:t>
            </w:r>
          </w:p>
        </w:tc>
        <w:tc>
          <w:tcPr>
            <w:tcW w:w="1433" w:type="dxa"/>
            <w:vAlign w:val="center"/>
          </w:tcPr>
          <w:p w14:paraId="080DDF44" w14:textId="77777777" w:rsidR="006F596B" w:rsidRPr="00DE4432" w:rsidRDefault="006F596B" w:rsidP="00B5184E">
            <w:pPr>
              <w:jc w:val="center"/>
              <w:rPr>
                <w:rFonts w:ascii="TH Sarabun New" w:hAnsi="TH Sarabun New" w:cs="TH Sarabun New"/>
                <w:b/>
                <w:bCs/>
                <w:sz w:val="28"/>
              </w:rPr>
            </w:pPr>
            <w:r w:rsidRPr="00DE4432">
              <w:rPr>
                <w:rFonts w:ascii="TH Sarabun New" w:hAnsi="TH Sarabun New" w:cs="TH Sarabun New"/>
                <w:b/>
                <w:bCs/>
                <w:sz w:val="28"/>
              </w:rPr>
              <w:t>LECTURER</w:t>
            </w:r>
          </w:p>
        </w:tc>
      </w:tr>
      <w:tr w:rsidR="006F596B" w:rsidRPr="00DE4432" w14:paraId="7406F9DD" w14:textId="77777777" w:rsidTr="00414605">
        <w:trPr>
          <w:trHeight w:val="288"/>
        </w:trPr>
        <w:tc>
          <w:tcPr>
            <w:tcW w:w="828" w:type="dxa"/>
            <w:vAlign w:val="center"/>
          </w:tcPr>
          <w:p w14:paraId="472E7F21"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w:t>
            </w:r>
          </w:p>
        </w:tc>
        <w:tc>
          <w:tcPr>
            <w:tcW w:w="1017" w:type="dxa"/>
          </w:tcPr>
          <w:p w14:paraId="5DCFE323" w14:textId="77777777"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January</w:t>
            </w:r>
          </w:p>
        </w:tc>
        <w:tc>
          <w:tcPr>
            <w:tcW w:w="932" w:type="dxa"/>
            <w:vAlign w:val="center"/>
          </w:tcPr>
          <w:p w14:paraId="0B49A0DE" w14:textId="79590C8A"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19</w:t>
            </w:r>
          </w:p>
        </w:tc>
        <w:tc>
          <w:tcPr>
            <w:tcW w:w="4131" w:type="dxa"/>
            <w:vAlign w:val="center"/>
          </w:tcPr>
          <w:p w14:paraId="22AD0E63" w14:textId="77777777"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Introduction: how the course is done</w:t>
            </w:r>
          </w:p>
        </w:tc>
        <w:tc>
          <w:tcPr>
            <w:tcW w:w="1482" w:type="dxa"/>
          </w:tcPr>
          <w:p w14:paraId="640DA61B" w14:textId="596CD8B6"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7AAA5836" w14:textId="62A6AC50" w:rsidR="006F596B" w:rsidRPr="00DE4432" w:rsidRDefault="006F596B" w:rsidP="006F596B">
            <w:pPr>
              <w:jc w:val="center"/>
              <w:rPr>
                <w:rFonts w:ascii="TH Sarabun New" w:hAnsi="TH Sarabun New" w:cs="TH Sarabun New"/>
                <w:sz w:val="28"/>
              </w:rPr>
            </w:pPr>
            <w:r w:rsidRPr="00DE4432">
              <w:rPr>
                <w:rFonts w:ascii="TH Sarabun New" w:hAnsi="TH Sarabun New" w:cs="TH Sarabun New"/>
                <w:sz w:val="28"/>
              </w:rPr>
              <w:t>PJS</w:t>
            </w:r>
          </w:p>
        </w:tc>
      </w:tr>
      <w:tr w:rsidR="006F596B" w:rsidRPr="00DE4432" w14:paraId="6D052060" w14:textId="77777777" w:rsidTr="00414605">
        <w:trPr>
          <w:trHeight w:val="288"/>
        </w:trPr>
        <w:tc>
          <w:tcPr>
            <w:tcW w:w="828" w:type="dxa"/>
            <w:vAlign w:val="center"/>
          </w:tcPr>
          <w:p w14:paraId="4AAC8301"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w:t>
            </w:r>
          </w:p>
        </w:tc>
        <w:tc>
          <w:tcPr>
            <w:tcW w:w="1017" w:type="dxa"/>
          </w:tcPr>
          <w:p w14:paraId="572A909C" w14:textId="77777777" w:rsidR="006F596B" w:rsidRPr="00DE4432" w:rsidRDefault="006F596B" w:rsidP="00B5184E">
            <w:pPr>
              <w:rPr>
                <w:rFonts w:ascii="TH Sarabun New" w:hAnsi="TH Sarabun New" w:cs="TH Sarabun New"/>
                <w:sz w:val="28"/>
              </w:rPr>
            </w:pPr>
          </w:p>
        </w:tc>
        <w:tc>
          <w:tcPr>
            <w:tcW w:w="932" w:type="dxa"/>
            <w:vAlign w:val="center"/>
          </w:tcPr>
          <w:p w14:paraId="16FA82F2" w14:textId="19EC8AAE"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26</w:t>
            </w:r>
          </w:p>
        </w:tc>
        <w:tc>
          <w:tcPr>
            <w:tcW w:w="4131" w:type="dxa"/>
            <w:vAlign w:val="center"/>
          </w:tcPr>
          <w:p w14:paraId="237E4253" w14:textId="0F339E89"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Scientific literature search</w:t>
            </w:r>
            <w:r w:rsidRPr="00DE4432">
              <w:rPr>
                <w:rFonts w:ascii="TH Sarabun New" w:hAnsi="TH Sarabun New" w:cs="TH Sarabun New"/>
                <w:sz w:val="28"/>
                <w:cs/>
              </w:rPr>
              <w:t xml:space="preserve"> </w:t>
            </w:r>
            <w:r w:rsidRPr="00DE4432">
              <w:rPr>
                <w:rFonts w:ascii="TH Sarabun New" w:hAnsi="TH Sarabun New" w:cs="TH Sarabun New"/>
                <w:sz w:val="28"/>
              </w:rPr>
              <w:t>and references</w:t>
            </w:r>
          </w:p>
        </w:tc>
        <w:tc>
          <w:tcPr>
            <w:tcW w:w="1482" w:type="dxa"/>
          </w:tcPr>
          <w:p w14:paraId="3DC33DC6" w14:textId="2DA738C1"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0625A3AF" w14:textId="2CB27FC4" w:rsidR="006F596B" w:rsidRPr="00DE4432" w:rsidRDefault="009541D5" w:rsidP="006F596B">
            <w:pPr>
              <w:jc w:val="center"/>
              <w:rPr>
                <w:rFonts w:ascii="TH Sarabun New" w:hAnsi="TH Sarabun New" w:cs="TH Sarabun New"/>
                <w:sz w:val="28"/>
              </w:rPr>
            </w:pPr>
            <w:r w:rsidRPr="00DE4432">
              <w:rPr>
                <w:rFonts w:ascii="TH Sarabun New" w:hAnsi="TH Sarabun New" w:cs="TH Sarabun New"/>
                <w:sz w:val="28"/>
              </w:rPr>
              <w:t>TP</w:t>
            </w:r>
          </w:p>
        </w:tc>
      </w:tr>
      <w:tr w:rsidR="006F596B" w:rsidRPr="00DE4432" w14:paraId="6E0326AA" w14:textId="77777777" w:rsidTr="00414605">
        <w:trPr>
          <w:trHeight w:val="288"/>
        </w:trPr>
        <w:tc>
          <w:tcPr>
            <w:tcW w:w="828" w:type="dxa"/>
            <w:vAlign w:val="center"/>
          </w:tcPr>
          <w:p w14:paraId="78B7FEBA"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3</w:t>
            </w:r>
          </w:p>
        </w:tc>
        <w:tc>
          <w:tcPr>
            <w:tcW w:w="1017" w:type="dxa"/>
          </w:tcPr>
          <w:p w14:paraId="45B42F83" w14:textId="6BD40D0C"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February</w:t>
            </w:r>
          </w:p>
        </w:tc>
        <w:tc>
          <w:tcPr>
            <w:tcW w:w="932" w:type="dxa"/>
            <w:vAlign w:val="center"/>
          </w:tcPr>
          <w:p w14:paraId="2C8F9DDE" w14:textId="4105770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w:t>
            </w:r>
          </w:p>
        </w:tc>
        <w:tc>
          <w:tcPr>
            <w:tcW w:w="4131" w:type="dxa"/>
            <w:vAlign w:val="center"/>
          </w:tcPr>
          <w:p w14:paraId="1CA808FE" w14:textId="4DEC551B"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Story telling and how to build a story</w:t>
            </w:r>
            <w:r w:rsidR="00653A73" w:rsidRPr="00DE4432">
              <w:rPr>
                <w:rFonts w:ascii="TH Sarabun New" w:hAnsi="TH Sarabun New" w:cs="TH Sarabun New"/>
                <w:sz w:val="28"/>
              </w:rPr>
              <w:t xml:space="preserve"> (I)</w:t>
            </w:r>
          </w:p>
        </w:tc>
        <w:tc>
          <w:tcPr>
            <w:tcW w:w="1482" w:type="dxa"/>
          </w:tcPr>
          <w:p w14:paraId="756DCCB7" w14:textId="1AB8D18A"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10537D86" w14:textId="1522AA15"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p>
        </w:tc>
      </w:tr>
      <w:tr w:rsidR="006F596B" w:rsidRPr="00DE4432" w14:paraId="5C988244" w14:textId="77777777" w:rsidTr="00414605">
        <w:trPr>
          <w:trHeight w:val="288"/>
        </w:trPr>
        <w:tc>
          <w:tcPr>
            <w:tcW w:w="828" w:type="dxa"/>
            <w:vAlign w:val="center"/>
          </w:tcPr>
          <w:p w14:paraId="09EF2F50"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4</w:t>
            </w:r>
          </w:p>
        </w:tc>
        <w:tc>
          <w:tcPr>
            <w:tcW w:w="1017" w:type="dxa"/>
          </w:tcPr>
          <w:p w14:paraId="37F6C4BD" w14:textId="1D62A155" w:rsidR="006F596B" w:rsidRPr="00DE4432" w:rsidRDefault="006F596B" w:rsidP="00B5184E">
            <w:pPr>
              <w:rPr>
                <w:rFonts w:ascii="TH Sarabun New" w:hAnsi="TH Sarabun New" w:cs="TH Sarabun New"/>
                <w:sz w:val="28"/>
              </w:rPr>
            </w:pPr>
          </w:p>
        </w:tc>
        <w:tc>
          <w:tcPr>
            <w:tcW w:w="932" w:type="dxa"/>
            <w:vAlign w:val="center"/>
          </w:tcPr>
          <w:p w14:paraId="10E654BD" w14:textId="5BDC5C04"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9</w:t>
            </w:r>
          </w:p>
        </w:tc>
        <w:tc>
          <w:tcPr>
            <w:tcW w:w="4131" w:type="dxa"/>
            <w:vAlign w:val="center"/>
          </w:tcPr>
          <w:p w14:paraId="6F4D9479" w14:textId="468A5DCC"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Story telling and how to build a story</w:t>
            </w:r>
            <w:r w:rsidR="00653A73" w:rsidRPr="00DE4432">
              <w:rPr>
                <w:rFonts w:ascii="TH Sarabun New" w:hAnsi="TH Sarabun New" w:cs="TH Sarabun New"/>
                <w:sz w:val="28"/>
              </w:rPr>
              <w:t xml:space="preserve"> (II)</w:t>
            </w:r>
          </w:p>
        </w:tc>
        <w:tc>
          <w:tcPr>
            <w:tcW w:w="1482" w:type="dxa"/>
          </w:tcPr>
          <w:p w14:paraId="0E45E08B" w14:textId="1A7E6778"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29C3EE44" w14:textId="49C41123"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p>
        </w:tc>
      </w:tr>
      <w:tr w:rsidR="006F596B" w:rsidRPr="00DE4432" w14:paraId="4906270A" w14:textId="77777777" w:rsidTr="00414605">
        <w:trPr>
          <w:trHeight w:val="288"/>
        </w:trPr>
        <w:tc>
          <w:tcPr>
            <w:tcW w:w="828" w:type="dxa"/>
            <w:vAlign w:val="center"/>
          </w:tcPr>
          <w:p w14:paraId="61CA4331"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5</w:t>
            </w:r>
          </w:p>
        </w:tc>
        <w:tc>
          <w:tcPr>
            <w:tcW w:w="1017" w:type="dxa"/>
          </w:tcPr>
          <w:p w14:paraId="27809C7F" w14:textId="77777777" w:rsidR="006F596B" w:rsidRPr="00DE4432" w:rsidRDefault="006F596B" w:rsidP="00B5184E">
            <w:pPr>
              <w:rPr>
                <w:rFonts w:ascii="TH Sarabun New" w:hAnsi="TH Sarabun New" w:cs="TH Sarabun New"/>
                <w:sz w:val="28"/>
              </w:rPr>
            </w:pPr>
          </w:p>
        </w:tc>
        <w:tc>
          <w:tcPr>
            <w:tcW w:w="932" w:type="dxa"/>
            <w:vAlign w:val="center"/>
          </w:tcPr>
          <w:p w14:paraId="0C008AFB" w14:textId="65FC63E0"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16</w:t>
            </w:r>
          </w:p>
        </w:tc>
        <w:tc>
          <w:tcPr>
            <w:tcW w:w="4131" w:type="dxa"/>
            <w:vAlign w:val="center"/>
          </w:tcPr>
          <w:p w14:paraId="0BE086AB" w14:textId="1A73A9E6"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From text to power point presentation (I)</w:t>
            </w:r>
          </w:p>
        </w:tc>
        <w:tc>
          <w:tcPr>
            <w:tcW w:w="1482" w:type="dxa"/>
          </w:tcPr>
          <w:p w14:paraId="3F9B0C89" w14:textId="6F310D03"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3A3CC95F" w14:textId="07292EAE" w:rsidR="006F596B" w:rsidRPr="00DE4432" w:rsidRDefault="009541D5" w:rsidP="00B5184E">
            <w:pPr>
              <w:jc w:val="center"/>
              <w:rPr>
                <w:rFonts w:ascii="TH Sarabun New" w:hAnsi="TH Sarabun New" w:cs="TH Sarabun New"/>
                <w:sz w:val="28"/>
              </w:rPr>
            </w:pPr>
            <w:r w:rsidRPr="00DE4432">
              <w:rPr>
                <w:rFonts w:ascii="TH Sarabun New" w:hAnsi="TH Sarabun New" w:cs="TH Sarabun New"/>
                <w:sz w:val="28"/>
              </w:rPr>
              <w:t>PP</w:t>
            </w:r>
          </w:p>
        </w:tc>
      </w:tr>
      <w:tr w:rsidR="006F596B" w:rsidRPr="00DE4432" w14:paraId="0E6E91CC" w14:textId="77777777" w:rsidTr="00414605">
        <w:trPr>
          <w:trHeight w:val="288"/>
        </w:trPr>
        <w:tc>
          <w:tcPr>
            <w:tcW w:w="828" w:type="dxa"/>
            <w:vAlign w:val="center"/>
          </w:tcPr>
          <w:p w14:paraId="0C148932"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6</w:t>
            </w:r>
          </w:p>
        </w:tc>
        <w:tc>
          <w:tcPr>
            <w:tcW w:w="1017" w:type="dxa"/>
          </w:tcPr>
          <w:p w14:paraId="0ADFFF7C" w14:textId="77777777" w:rsidR="006F596B" w:rsidRPr="00DE4432" w:rsidRDefault="006F596B" w:rsidP="00B5184E">
            <w:pPr>
              <w:rPr>
                <w:rFonts w:ascii="TH Sarabun New" w:hAnsi="TH Sarabun New" w:cs="TH Sarabun New"/>
                <w:sz w:val="28"/>
              </w:rPr>
            </w:pPr>
          </w:p>
        </w:tc>
        <w:tc>
          <w:tcPr>
            <w:tcW w:w="932" w:type="dxa"/>
            <w:vAlign w:val="center"/>
          </w:tcPr>
          <w:p w14:paraId="4E58F3FD" w14:textId="285EB840"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23</w:t>
            </w:r>
          </w:p>
        </w:tc>
        <w:tc>
          <w:tcPr>
            <w:tcW w:w="4131" w:type="dxa"/>
            <w:vAlign w:val="center"/>
          </w:tcPr>
          <w:p w14:paraId="459516BD" w14:textId="267B7108"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From text to power point presentation (II)</w:t>
            </w:r>
          </w:p>
        </w:tc>
        <w:tc>
          <w:tcPr>
            <w:tcW w:w="1482" w:type="dxa"/>
          </w:tcPr>
          <w:p w14:paraId="039624BC" w14:textId="22C7A669"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320BEC22" w14:textId="721CDDE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p>
        </w:tc>
      </w:tr>
      <w:tr w:rsidR="006F596B" w:rsidRPr="00DE4432" w14:paraId="02109493" w14:textId="77777777" w:rsidTr="00414605">
        <w:trPr>
          <w:trHeight w:val="288"/>
        </w:trPr>
        <w:tc>
          <w:tcPr>
            <w:tcW w:w="828" w:type="dxa"/>
            <w:vAlign w:val="center"/>
          </w:tcPr>
          <w:p w14:paraId="42DBF07D"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7</w:t>
            </w:r>
          </w:p>
        </w:tc>
        <w:tc>
          <w:tcPr>
            <w:tcW w:w="1017" w:type="dxa"/>
          </w:tcPr>
          <w:p w14:paraId="0AA5B9CA" w14:textId="710F515E"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March</w:t>
            </w:r>
          </w:p>
        </w:tc>
        <w:tc>
          <w:tcPr>
            <w:tcW w:w="932" w:type="dxa"/>
            <w:vAlign w:val="center"/>
          </w:tcPr>
          <w:p w14:paraId="12D52DB6" w14:textId="73B18260"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w:t>
            </w:r>
          </w:p>
        </w:tc>
        <w:tc>
          <w:tcPr>
            <w:tcW w:w="4131" w:type="dxa"/>
            <w:vAlign w:val="center"/>
          </w:tcPr>
          <w:p w14:paraId="174762DB" w14:textId="78062F41" w:rsidR="006F596B" w:rsidRPr="00DE4432" w:rsidRDefault="006F596B" w:rsidP="00B5184E">
            <w:pPr>
              <w:rPr>
                <w:rFonts w:ascii="TH Sarabun New" w:hAnsi="TH Sarabun New" w:cs="TH Sarabun New"/>
                <w:sz w:val="28"/>
              </w:rPr>
            </w:pPr>
            <w:r w:rsidRPr="00DE4432">
              <w:rPr>
                <w:rFonts w:ascii="TH Sarabun New" w:hAnsi="TH Sarabun New" w:cs="TH Sarabun New"/>
                <w:b/>
                <w:bCs/>
                <w:sz w:val="28"/>
              </w:rPr>
              <w:t>Oral Presentations: Showtime (I)</w:t>
            </w:r>
          </w:p>
        </w:tc>
        <w:tc>
          <w:tcPr>
            <w:tcW w:w="1482" w:type="dxa"/>
          </w:tcPr>
          <w:p w14:paraId="28A826D4" w14:textId="40AEAFF8"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55E6607E" w14:textId="70744985"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r w:rsidR="006A5C5E" w:rsidRPr="00DE4432">
              <w:rPr>
                <w:rFonts w:ascii="TH Sarabun New" w:hAnsi="TH Sarabun New" w:cs="TH Sarabun New"/>
                <w:sz w:val="28"/>
              </w:rPr>
              <w:t>/AS/</w:t>
            </w:r>
            <w:r w:rsidR="009541D5" w:rsidRPr="00DE4432">
              <w:rPr>
                <w:rFonts w:ascii="TH Sarabun New" w:hAnsi="TH Sarabun New" w:cs="TH Sarabun New"/>
                <w:sz w:val="28"/>
              </w:rPr>
              <w:t>T</w:t>
            </w:r>
            <w:r w:rsidR="006A5C5E" w:rsidRPr="00DE4432">
              <w:rPr>
                <w:rFonts w:ascii="TH Sarabun New" w:hAnsi="TH Sarabun New" w:cs="TH Sarabun New"/>
                <w:sz w:val="28"/>
              </w:rPr>
              <w:t>P</w:t>
            </w:r>
            <w:r w:rsidR="009541D5" w:rsidRPr="00DE4432">
              <w:rPr>
                <w:rFonts w:ascii="TH Sarabun New" w:hAnsi="TH Sarabun New" w:cs="TH Sarabun New"/>
                <w:sz w:val="28"/>
              </w:rPr>
              <w:t>/PP</w:t>
            </w:r>
          </w:p>
        </w:tc>
      </w:tr>
      <w:tr w:rsidR="006F596B" w:rsidRPr="00DE4432" w14:paraId="7BF32BCB" w14:textId="77777777" w:rsidTr="00414605">
        <w:trPr>
          <w:trHeight w:val="288"/>
        </w:trPr>
        <w:tc>
          <w:tcPr>
            <w:tcW w:w="828" w:type="dxa"/>
            <w:vAlign w:val="center"/>
          </w:tcPr>
          <w:p w14:paraId="512073DD"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8</w:t>
            </w:r>
          </w:p>
        </w:tc>
        <w:tc>
          <w:tcPr>
            <w:tcW w:w="1017" w:type="dxa"/>
          </w:tcPr>
          <w:p w14:paraId="6509C26C" w14:textId="47CF26C6" w:rsidR="006F596B" w:rsidRPr="00DE4432" w:rsidRDefault="006F596B" w:rsidP="00B5184E">
            <w:pPr>
              <w:rPr>
                <w:rFonts w:ascii="TH Sarabun New" w:hAnsi="TH Sarabun New" w:cs="TH Sarabun New"/>
                <w:sz w:val="28"/>
              </w:rPr>
            </w:pPr>
          </w:p>
        </w:tc>
        <w:tc>
          <w:tcPr>
            <w:tcW w:w="932" w:type="dxa"/>
            <w:vAlign w:val="center"/>
          </w:tcPr>
          <w:p w14:paraId="4274919C" w14:textId="62C67FC6"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9</w:t>
            </w:r>
          </w:p>
        </w:tc>
        <w:tc>
          <w:tcPr>
            <w:tcW w:w="4131" w:type="dxa"/>
            <w:vAlign w:val="center"/>
          </w:tcPr>
          <w:p w14:paraId="0D02E87D" w14:textId="35BF7A22" w:rsidR="006F596B" w:rsidRPr="00DE4432" w:rsidRDefault="006F596B" w:rsidP="00B5184E">
            <w:pPr>
              <w:rPr>
                <w:rFonts w:ascii="TH Sarabun New" w:hAnsi="TH Sarabun New" w:cs="TH Sarabun New"/>
                <w:sz w:val="28"/>
              </w:rPr>
            </w:pPr>
            <w:r w:rsidRPr="00DE4432">
              <w:rPr>
                <w:rFonts w:ascii="TH Sarabun New" w:hAnsi="TH Sarabun New" w:cs="TH Sarabun New"/>
                <w:b/>
                <w:bCs/>
                <w:sz w:val="28"/>
              </w:rPr>
              <w:t>Oral Presentations: Showtime (II)</w:t>
            </w:r>
          </w:p>
        </w:tc>
        <w:tc>
          <w:tcPr>
            <w:tcW w:w="1482" w:type="dxa"/>
            <w:vAlign w:val="center"/>
          </w:tcPr>
          <w:p w14:paraId="439DBC95" w14:textId="3AC079A4"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15586A50" w14:textId="538B2453"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r w:rsidR="006A5C5E" w:rsidRPr="00DE4432">
              <w:rPr>
                <w:rFonts w:ascii="TH Sarabun New" w:hAnsi="TH Sarabun New" w:cs="TH Sarabun New"/>
                <w:sz w:val="28"/>
              </w:rPr>
              <w:t>/AS/</w:t>
            </w:r>
            <w:r w:rsidR="009541D5" w:rsidRPr="00DE4432">
              <w:rPr>
                <w:rFonts w:ascii="TH Sarabun New" w:hAnsi="TH Sarabun New" w:cs="TH Sarabun New"/>
                <w:sz w:val="28"/>
              </w:rPr>
              <w:t>T</w:t>
            </w:r>
            <w:r w:rsidR="006A5C5E" w:rsidRPr="00DE4432">
              <w:rPr>
                <w:rFonts w:ascii="TH Sarabun New" w:hAnsi="TH Sarabun New" w:cs="TH Sarabun New"/>
                <w:sz w:val="28"/>
              </w:rPr>
              <w:t>P</w:t>
            </w:r>
            <w:r w:rsidR="009541D5" w:rsidRPr="00DE4432">
              <w:rPr>
                <w:rFonts w:ascii="TH Sarabun New" w:hAnsi="TH Sarabun New" w:cs="TH Sarabun New"/>
                <w:sz w:val="28"/>
              </w:rPr>
              <w:t>/PP</w:t>
            </w:r>
          </w:p>
        </w:tc>
      </w:tr>
      <w:tr w:rsidR="006F596B" w:rsidRPr="00DE4432" w14:paraId="0CF91DA6" w14:textId="77777777" w:rsidTr="00414605">
        <w:trPr>
          <w:trHeight w:val="288"/>
        </w:trPr>
        <w:tc>
          <w:tcPr>
            <w:tcW w:w="828" w:type="dxa"/>
            <w:vAlign w:val="center"/>
          </w:tcPr>
          <w:p w14:paraId="3AE3F572"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9</w:t>
            </w:r>
          </w:p>
        </w:tc>
        <w:tc>
          <w:tcPr>
            <w:tcW w:w="1017" w:type="dxa"/>
          </w:tcPr>
          <w:p w14:paraId="564BE311" w14:textId="77777777" w:rsidR="006F596B" w:rsidRPr="00DE4432" w:rsidRDefault="006F596B" w:rsidP="00B5184E">
            <w:pPr>
              <w:rPr>
                <w:rFonts w:ascii="TH Sarabun New" w:hAnsi="TH Sarabun New" w:cs="TH Sarabun New"/>
                <w:sz w:val="28"/>
              </w:rPr>
            </w:pPr>
          </w:p>
        </w:tc>
        <w:tc>
          <w:tcPr>
            <w:tcW w:w="932" w:type="dxa"/>
            <w:vAlign w:val="center"/>
          </w:tcPr>
          <w:p w14:paraId="3852D60C" w14:textId="2710BB8C"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16</w:t>
            </w:r>
          </w:p>
        </w:tc>
        <w:tc>
          <w:tcPr>
            <w:tcW w:w="4131" w:type="dxa"/>
            <w:vAlign w:val="center"/>
          </w:tcPr>
          <w:p w14:paraId="5CEA6027" w14:textId="6FAF8DC9" w:rsidR="006F596B" w:rsidRPr="00DE4432" w:rsidRDefault="006F596B" w:rsidP="006F596B">
            <w:pPr>
              <w:rPr>
                <w:rFonts w:ascii="TH Sarabun New" w:hAnsi="TH Sarabun New" w:cs="TH Sarabun New"/>
                <w:sz w:val="28"/>
              </w:rPr>
            </w:pPr>
            <w:r w:rsidRPr="00DE4432">
              <w:rPr>
                <w:rFonts w:ascii="TH Sarabun New" w:hAnsi="TH Sarabun New" w:cs="TH Sarabun New"/>
                <w:sz w:val="28"/>
              </w:rPr>
              <w:t>Developing a poster</w:t>
            </w:r>
          </w:p>
        </w:tc>
        <w:tc>
          <w:tcPr>
            <w:tcW w:w="1482" w:type="dxa"/>
          </w:tcPr>
          <w:p w14:paraId="2677912F" w14:textId="2990E4DD"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w:t>
            </w:r>
          </w:p>
        </w:tc>
        <w:tc>
          <w:tcPr>
            <w:tcW w:w="1433" w:type="dxa"/>
            <w:vAlign w:val="center"/>
          </w:tcPr>
          <w:p w14:paraId="540989D2" w14:textId="0CC08264" w:rsidR="006F596B" w:rsidRPr="00DE4432" w:rsidRDefault="009541D5" w:rsidP="00B5184E">
            <w:pPr>
              <w:jc w:val="center"/>
              <w:rPr>
                <w:rFonts w:ascii="TH Sarabun New" w:hAnsi="TH Sarabun New" w:cs="TH Sarabun New"/>
                <w:sz w:val="28"/>
                <w:cs/>
              </w:rPr>
            </w:pPr>
            <w:r w:rsidRPr="00DE4432">
              <w:rPr>
                <w:rFonts w:ascii="TH Sarabun New" w:hAnsi="TH Sarabun New" w:cs="TH Sarabun New"/>
                <w:sz w:val="28"/>
              </w:rPr>
              <w:t>PJS</w:t>
            </w:r>
          </w:p>
        </w:tc>
      </w:tr>
      <w:tr w:rsidR="006F596B" w:rsidRPr="00DE4432" w14:paraId="00E2DA36" w14:textId="77777777" w:rsidTr="00414605">
        <w:trPr>
          <w:trHeight w:val="288"/>
        </w:trPr>
        <w:tc>
          <w:tcPr>
            <w:tcW w:w="828" w:type="dxa"/>
            <w:vAlign w:val="center"/>
          </w:tcPr>
          <w:p w14:paraId="4BF33369"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10</w:t>
            </w:r>
          </w:p>
        </w:tc>
        <w:tc>
          <w:tcPr>
            <w:tcW w:w="1017" w:type="dxa"/>
          </w:tcPr>
          <w:p w14:paraId="4C080F45" w14:textId="77777777" w:rsidR="006F596B" w:rsidRPr="00DE4432" w:rsidRDefault="006F596B" w:rsidP="00B5184E">
            <w:pPr>
              <w:rPr>
                <w:rFonts w:ascii="TH Sarabun New" w:hAnsi="TH Sarabun New" w:cs="TH Sarabun New"/>
                <w:sz w:val="28"/>
              </w:rPr>
            </w:pPr>
          </w:p>
        </w:tc>
        <w:tc>
          <w:tcPr>
            <w:tcW w:w="932" w:type="dxa"/>
            <w:vAlign w:val="center"/>
          </w:tcPr>
          <w:p w14:paraId="6C3EB8E2" w14:textId="2B47A1F8"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23</w:t>
            </w:r>
          </w:p>
        </w:tc>
        <w:tc>
          <w:tcPr>
            <w:tcW w:w="4131" w:type="dxa"/>
            <w:vAlign w:val="center"/>
          </w:tcPr>
          <w:p w14:paraId="3D47A8BE" w14:textId="689410BB" w:rsidR="006F596B" w:rsidRPr="00DE4432" w:rsidRDefault="006F596B" w:rsidP="00B5184E">
            <w:pPr>
              <w:rPr>
                <w:rFonts w:ascii="TH Sarabun New" w:hAnsi="TH Sarabun New" w:cs="TH Sarabun New"/>
                <w:b/>
                <w:bCs/>
                <w:sz w:val="28"/>
              </w:rPr>
            </w:pPr>
            <w:r w:rsidRPr="00DE4432">
              <w:rPr>
                <w:rFonts w:ascii="TH Sarabun New" w:hAnsi="TH Sarabun New" w:cs="TH Sarabun New"/>
                <w:b/>
                <w:bCs/>
                <w:sz w:val="28"/>
              </w:rPr>
              <w:t>Poster presentation: Showtime (I)</w:t>
            </w:r>
          </w:p>
        </w:tc>
        <w:tc>
          <w:tcPr>
            <w:tcW w:w="1482" w:type="dxa"/>
          </w:tcPr>
          <w:p w14:paraId="01215792" w14:textId="7433DDCC"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Online/Onsite</w:t>
            </w:r>
          </w:p>
        </w:tc>
        <w:tc>
          <w:tcPr>
            <w:tcW w:w="1433" w:type="dxa"/>
            <w:vAlign w:val="center"/>
          </w:tcPr>
          <w:p w14:paraId="772927A5" w14:textId="4F42861C"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r w:rsidR="006A5C5E" w:rsidRPr="00DE4432">
              <w:rPr>
                <w:rFonts w:ascii="TH Sarabun New" w:hAnsi="TH Sarabun New" w:cs="TH Sarabun New"/>
                <w:sz w:val="28"/>
              </w:rPr>
              <w:t>/AS/</w:t>
            </w:r>
            <w:r w:rsidR="009541D5" w:rsidRPr="00DE4432">
              <w:rPr>
                <w:rFonts w:ascii="TH Sarabun New" w:hAnsi="TH Sarabun New" w:cs="TH Sarabun New"/>
                <w:sz w:val="28"/>
              </w:rPr>
              <w:t>T</w:t>
            </w:r>
            <w:r w:rsidR="006A5C5E" w:rsidRPr="00DE4432">
              <w:rPr>
                <w:rFonts w:ascii="TH Sarabun New" w:hAnsi="TH Sarabun New" w:cs="TH Sarabun New"/>
                <w:sz w:val="28"/>
              </w:rPr>
              <w:t>P</w:t>
            </w:r>
          </w:p>
        </w:tc>
      </w:tr>
      <w:tr w:rsidR="006F596B" w:rsidRPr="00DE4432" w14:paraId="627A68D9" w14:textId="77777777" w:rsidTr="00414605">
        <w:trPr>
          <w:trHeight w:val="288"/>
        </w:trPr>
        <w:tc>
          <w:tcPr>
            <w:tcW w:w="828" w:type="dxa"/>
            <w:vAlign w:val="center"/>
          </w:tcPr>
          <w:p w14:paraId="19D9EC9D"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11</w:t>
            </w:r>
          </w:p>
        </w:tc>
        <w:tc>
          <w:tcPr>
            <w:tcW w:w="1017" w:type="dxa"/>
          </w:tcPr>
          <w:p w14:paraId="5856EFD8" w14:textId="77777777" w:rsidR="006F596B" w:rsidRPr="00DE4432" w:rsidRDefault="006F596B" w:rsidP="00B5184E">
            <w:pPr>
              <w:rPr>
                <w:rFonts w:ascii="TH Sarabun New" w:hAnsi="TH Sarabun New" w:cs="TH Sarabun New"/>
                <w:sz w:val="28"/>
              </w:rPr>
            </w:pPr>
          </w:p>
        </w:tc>
        <w:tc>
          <w:tcPr>
            <w:tcW w:w="932" w:type="dxa"/>
            <w:tcBorders>
              <w:bottom w:val="single" w:sz="4" w:space="0" w:color="auto"/>
            </w:tcBorders>
            <w:vAlign w:val="center"/>
          </w:tcPr>
          <w:p w14:paraId="1A3C0847" w14:textId="369A41AB"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30</w:t>
            </w:r>
          </w:p>
        </w:tc>
        <w:tc>
          <w:tcPr>
            <w:tcW w:w="4131" w:type="dxa"/>
            <w:tcBorders>
              <w:bottom w:val="single" w:sz="4" w:space="0" w:color="auto"/>
            </w:tcBorders>
            <w:vAlign w:val="center"/>
          </w:tcPr>
          <w:p w14:paraId="0C163CA6" w14:textId="51C79E7B" w:rsidR="006F596B" w:rsidRPr="00DE4432" w:rsidRDefault="006F596B" w:rsidP="00B5184E">
            <w:pPr>
              <w:rPr>
                <w:rFonts w:ascii="TH Sarabun New" w:hAnsi="TH Sarabun New" w:cs="TH Sarabun New"/>
                <w:b/>
                <w:bCs/>
                <w:sz w:val="28"/>
              </w:rPr>
            </w:pPr>
            <w:r w:rsidRPr="00DE4432">
              <w:rPr>
                <w:rFonts w:ascii="TH Sarabun New" w:hAnsi="TH Sarabun New" w:cs="TH Sarabun New"/>
                <w:b/>
                <w:bCs/>
                <w:sz w:val="28"/>
              </w:rPr>
              <w:t>Poster presentation: Showtime (II)</w:t>
            </w:r>
          </w:p>
        </w:tc>
        <w:tc>
          <w:tcPr>
            <w:tcW w:w="1482" w:type="dxa"/>
            <w:tcBorders>
              <w:bottom w:val="single" w:sz="4" w:space="0" w:color="auto"/>
            </w:tcBorders>
          </w:tcPr>
          <w:p w14:paraId="4C217044" w14:textId="79462F3A"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Online/Onsite</w:t>
            </w:r>
          </w:p>
        </w:tc>
        <w:tc>
          <w:tcPr>
            <w:tcW w:w="1433" w:type="dxa"/>
            <w:tcBorders>
              <w:bottom w:val="single" w:sz="4" w:space="0" w:color="auto"/>
            </w:tcBorders>
            <w:vAlign w:val="center"/>
          </w:tcPr>
          <w:p w14:paraId="39DCB0E1" w14:textId="4977DF0A"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PJS</w:t>
            </w:r>
            <w:r w:rsidR="006A5C5E" w:rsidRPr="00DE4432">
              <w:rPr>
                <w:rFonts w:ascii="TH Sarabun New" w:hAnsi="TH Sarabun New" w:cs="TH Sarabun New"/>
                <w:sz w:val="28"/>
              </w:rPr>
              <w:t>/AA/</w:t>
            </w:r>
            <w:r w:rsidR="009541D5" w:rsidRPr="00DE4432">
              <w:rPr>
                <w:rFonts w:ascii="TH Sarabun New" w:hAnsi="TH Sarabun New" w:cs="TH Sarabun New"/>
                <w:sz w:val="28"/>
              </w:rPr>
              <w:t>T</w:t>
            </w:r>
            <w:r w:rsidR="006A5C5E" w:rsidRPr="00DE4432">
              <w:rPr>
                <w:rFonts w:ascii="TH Sarabun New" w:hAnsi="TH Sarabun New" w:cs="TH Sarabun New"/>
                <w:sz w:val="28"/>
              </w:rPr>
              <w:t>P</w:t>
            </w:r>
          </w:p>
        </w:tc>
      </w:tr>
      <w:tr w:rsidR="006F596B" w:rsidRPr="00DE4432" w14:paraId="660AFBD0" w14:textId="77777777" w:rsidTr="00414605">
        <w:trPr>
          <w:trHeight w:val="288"/>
        </w:trPr>
        <w:tc>
          <w:tcPr>
            <w:tcW w:w="828" w:type="dxa"/>
            <w:vAlign w:val="center"/>
          </w:tcPr>
          <w:p w14:paraId="0D15471E"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12</w:t>
            </w:r>
          </w:p>
        </w:tc>
        <w:tc>
          <w:tcPr>
            <w:tcW w:w="1017" w:type="dxa"/>
          </w:tcPr>
          <w:p w14:paraId="04560E29"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April</w:t>
            </w:r>
          </w:p>
        </w:tc>
        <w:tc>
          <w:tcPr>
            <w:tcW w:w="932" w:type="dxa"/>
            <w:shd w:val="clear" w:color="auto" w:fill="D9D9D9" w:themeFill="background1" w:themeFillShade="D9"/>
            <w:vAlign w:val="center"/>
          </w:tcPr>
          <w:p w14:paraId="746A0093" w14:textId="2A785ED6"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6</w:t>
            </w:r>
          </w:p>
        </w:tc>
        <w:tc>
          <w:tcPr>
            <w:tcW w:w="4131" w:type="dxa"/>
            <w:shd w:val="clear" w:color="auto" w:fill="D9D9D9" w:themeFill="background1" w:themeFillShade="D9"/>
            <w:vAlign w:val="center"/>
          </w:tcPr>
          <w:p w14:paraId="21A504C2" w14:textId="3E162C13"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Chakri Day</w:t>
            </w:r>
          </w:p>
        </w:tc>
        <w:tc>
          <w:tcPr>
            <w:tcW w:w="1482" w:type="dxa"/>
            <w:shd w:val="clear" w:color="auto" w:fill="D9D9D9" w:themeFill="background1" w:themeFillShade="D9"/>
          </w:tcPr>
          <w:p w14:paraId="52B45BF8" w14:textId="23802403" w:rsidR="006F596B" w:rsidRPr="00DE4432" w:rsidRDefault="006F596B" w:rsidP="00B5184E">
            <w:pPr>
              <w:jc w:val="center"/>
              <w:rPr>
                <w:rFonts w:ascii="TH Sarabun New" w:hAnsi="TH Sarabun New" w:cs="TH Sarabun New"/>
                <w:sz w:val="28"/>
              </w:rPr>
            </w:pPr>
          </w:p>
        </w:tc>
        <w:tc>
          <w:tcPr>
            <w:tcW w:w="1433" w:type="dxa"/>
            <w:shd w:val="clear" w:color="auto" w:fill="D9D9D9" w:themeFill="background1" w:themeFillShade="D9"/>
            <w:vAlign w:val="center"/>
          </w:tcPr>
          <w:p w14:paraId="6C391C99" w14:textId="516825D4" w:rsidR="006F596B" w:rsidRPr="00DE4432" w:rsidRDefault="006F596B" w:rsidP="00B5184E">
            <w:pPr>
              <w:jc w:val="center"/>
              <w:rPr>
                <w:rFonts w:ascii="TH Sarabun New" w:hAnsi="TH Sarabun New" w:cs="TH Sarabun New"/>
                <w:sz w:val="28"/>
              </w:rPr>
            </w:pPr>
          </w:p>
        </w:tc>
      </w:tr>
      <w:tr w:rsidR="006F596B" w:rsidRPr="00DE4432" w14:paraId="1A9C4749" w14:textId="77777777" w:rsidTr="00414605">
        <w:trPr>
          <w:trHeight w:val="288"/>
        </w:trPr>
        <w:tc>
          <w:tcPr>
            <w:tcW w:w="828" w:type="dxa"/>
            <w:vAlign w:val="center"/>
          </w:tcPr>
          <w:p w14:paraId="4E6B397F" w14:textId="77777777"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13</w:t>
            </w:r>
          </w:p>
        </w:tc>
        <w:tc>
          <w:tcPr>
            <w:tcW w:w="1017" w:type="dxa"/>
          </w:tcPr>
          <w:p w14:paraId="02899C4D" w14:textId="77777777" w:rsidR="006F596B" w:rsidRPr="00DE4432" w:rsidRDefault="006F596B" w:rsidP="00B5184E">
            <w:pPr>
              <w:jc w:val="center"/>
              <w:rPr>
                <w:rFonts w:ascii="TH Sarabun New" w:hAnsi="TH Sarabun New" w:cs="TH Sarabun New"/>
                <w:sz w:val="28"/>
              </w:rPr>
            </w:pPr>
          </w:p>
        </w:tc>
        <w:tc>
          <w:tcPr>
            <w:tcW w:w="932" w:type="dxa"/>
            <w:shd w:val="clear" w:color="auto" w:fill="D9D9D9" w:themeFill="background1" w:themeFillShade="D9"/>
            <w:vAlign w:val="center"/>
          </w:tcPr>
          <w:p w14:paraId="743DDD4F" w14:textId="69B9839F" w:rsidR="006F596B" w:rsidRPr="00DE4432" w:rsidRDefault="006F596B" w:rsidP="00B5184E">
            <w:pPr>
              <w:jc w:val="center"/>
              <w:rPr>
                <w:rFonts w:ascii="TH Sarabun New" w:hAnsi="TH Sarabun New" w:cs="TH Sarabun New"/>
                <w:sz w:val="28"/>
              </w:rPr>
            </w:pPr>
            <w:r w:rsidRPr="00DE4432">
              <w:rPr>
                <w:rFonts w:ascii="TH Sarabun New" w:hAnsi="TH Sarabun New" w:cs="TH Sarabun New"/>
                <w:sz w:val="28"/>
              </w:rPr>
              <w:t>13</w:t>
            </w:r>
          </w:p>
        </w:tc>
        <w:tc>
          <w:tcPr>
            <w:tcW w:w="4131" w:type="dxa"/>
            <w:shd w:val="clear" w:color="auto" w:fill="D9D9D9" w:themeFill="background1" w:themeFillShade="D9"/>
            <w:vAlign w:val="center"/>
          </w:tcPr>
          <w:p w14:paraId="04600768" w14:textId="3B1CF273" w:rsidR="006F596B" w:rsidRPr="00DE4432" w:rsidRDefault="006F596B" w:rsidP="00B5184E">
            <w:pPr>
              <w:rPr>
                <w:rFonts w:ascii="TH Sarabun New" w:hAnsi="TH Sarabun New" w:cs="TH Sarabun New"/>
                <w:sz w:val="28"/>
              </w:rPr>
            </w:pPr>
            <w:r w:rsidRPr="00DE4432">
              <w:rPr>
                <w:rFonts w:ascii="TH Sarabun New" w:hAnsi="TH Sarabun New" w:cs="TH Sarabun New"/>
                <w:sz w:val="28"/>
              </w:rPr>
              <w:t>Songkran Day</w:t>
            </w:r>
          </w:p>
        </w:tc>
        <w:tc>
          <w:tcPr>
            <w:tcW w:w="1482" w:type="dxa"/>
            <w:shd w:val="clear" w:color="auto" w:fill="D9D9D9" w:themeFill="background1" w:themeFillShade="D9"/>
          </w:tcPr>
          <w:p w14:paraId="7308D3F4" w14:textId="60C1E96C" w:rsidR="006F596B" w:rsidRPr="00DE4432" w:rsidRDefault="006F596B" w:rsidP="00B5184E">
            <w:pPr>
              <w:jc w:val="center"/>
              <w:rPr>
                <w:rFonts w:ascii="TH Sarabun New" w:hAnsi="TH Sarabun New" w:cs="TH Sarabun New"/>
                <w:sz w:val="28"/>
              </w:rPr>
            </w:pPr>
          </w:p>
        </w:tc>
        <w:tc>
          <w:tcPr>
            <w:tcW w:w="1433" w:type="dxa"/>
            <w:shd w:val="clear" w:color="auto" w:fill="D9D9D9" w:themeFill="background1" w:themeFillShade="D9"/>
            <w:vAlign w:val="center"/>
          </w:tcPr>
          <w:p w14:paraId="34B83A2B" w14:textId="3C77F369" w:rsidR="006F596B" w:rsidRPr="00DE4432" w:rsidRDefault="006F596B" w:rsidP="00B5184E">
            <w:pPr>
              <w:jc w:val="center"/>
              <w:rPr>
                <w:rFonts w:ascii="TH Sarabun New" w:hAnsi="TH Sarabun New" w:cs="TH Sarabun New"/>
                <w:sz w:val="28"/>
              </w:rPr>
            </w:pPr>
          </w:p>
        </w:tc>
      </w:tr>
      <w:tr w:rsidR="00512688" w:rsidRPr="00DE4432" w14:paraId="7EB5B8B0" w14:textId="77777777" w:rsidTr="00414605">
        <w:trPr>
          <w:trHeight w:val="288"/>
        </w:trPr>
        <w:tc>
          <w:tcPr>
            <w:tcW w:w="828" w:type="dxa"/>
            <w:vAlign w:val="center"/>
          </w:tcPr>
          <w:p w14:paraId="1B812E15" w14:textId="77777777" w:rsidR="00512688" w:rsidRPr="00DE4432" w:rsidRDefault="00512688" w:rsidP="00512688">
            <w:pPr>
              <w:jc w:val="center"/>
              <w:rPr>
                <w:rFonts w:ascii="TH Sarabun New" w:hAnsi="TH Sarabun New" w:cs="TH Sarabun New"/>
                <w:sz w:val="28"/>
              </w:rPr>
            </w:pPr>
          </w:p>
        </w:tc>
        <w:tc>
          <w:tcPr>
            <w:tcW w:w="1017" w:type="dxa"/>
          </w:tcPr>
          <w:p w14:paraId="45D19E77" w14:textId="77777777" w:rsidR="00512688" w:rsidRPr="00DE4432" w:rsidRDefault="00512688" w:rsidP="00512688">
            <w:pPr>
              <w:jc w:val="center"/>
              <w:rPr>
                <w:rFonts w:ascii="TH Sarabun New" w:hAnsi="TH Sarabun New" w:cs="TH Sarabun New"/>
                <w:sz w:val="28"/>
              </w:rPr>
            </w:pPr>
          </w:p>
        </w:tc>
        <w:tc>
          <w:tcPr>
            <w:tcW w:w="932" w:type="dxa"/>
            <w:vAlign w:val="center"/>
          </w:tcPr>
          <w:p w14:paraId="15B915F9" w14:textId="1F63CF88"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20</w:t>
            </w:r>
          </w:p>
        </w:tc>
        <w:tc>
          <w:tcPr>
            <w:tcW w:w="4131" w:type="dxa"/>
            <w:vAlign w:val="center"/>
          </w:tcPr>
          <w:p w14:paraId="788CA3A8" w14:textId="7BAC6BCE" w:rsidR="00512688" w:rsidRPr="00DE4432" w:rsidRDefault="00512688" w:rsidP="00512688">
            <w:pPr>
              <w:rPr>
                <w:rFonts w:ascii="TH Sarabun New" w:hAnsi="TH Sarabun New" w:cs="TH Sarabun New"/>
                <w:sz w:val="28"/>
              </w:rPr>
            </w:pPr>
            <w:r w:rsidRPr="00DE4432">
              <w:rPr>
                <w:rFonts w:ascii="TH Sarabun New" w:hAnsi="TH Sarabun New" w:cs="TH Sarabun New"/>
                <w:sz w:val="28"/>
              </w:rPr>
              <w:t xml:space="preserve">Title, </w:t>
            </w:r>
            <w:r w:rsidR="0073064A" w:rsidRPr="00DE4432">
              <w:rPr>
                <w:rFonts w:ascii="TH Sarabun New" w:hAnsi="TH Sarabun New" w:cs="TH Sarabun New"/>
                <w:sz w:val="28"/>
              </w:rPr>
              <w:t>A</w:t>
            </w:r>
            <w:r w:rsidRPr="00DE4432">
              <w:rPr>
                <w:rFonts w:ascii="TH Sarabun New" w:hAnsi="TH Sarabun New" w:cs="TH Sarabun New"/>
                <w:sz w:val="28"/>
              </w:rPr>
              <w:t>bstract,</w:t>
            </w:r>
            <w:r w:rsidR="0073064A" w:rsidRPr="00DE4432">
              <w:rPr>
                <w:rFonts w:ascii="TH Sarabun New" w:hAnsi="TH Sarabun New" w:cs="TH Sarabun New"/>
                <w:sz w:val="28"/>
              </w:rPr>
              <w:t xml:space="preserve"> I</w:t>
            </w:r>
            <w:r w:rsidRPr="00DE4432">
              <w:rPr>
                <w:rFonts w:ascii="TH Sarabun New" w:hAnsi="TH Sarabun New" w:cs="TH Sarabun New"/>
                <w:sz w:val="28"/>
              </w:rPr>
              <w:t>ntroduction</w:t>
            </w:r>
            <w:r w:rsidR="0073064A" w:rsidRPr="00DE4432">
              <w:rPr>
                <w:rFonts w:ascii="TH Sarabun New" w:hAnsi="TH Sarabun New" w:cs="TH Sarabun New"/>
                <w:sz w:val="28"/>
              </w:rPr>
              <w:t>, Materials and Methods</w:t>
            </w:r>
          </w:p>
        </w:tc>
        <w:tc>
          <w:tcPr>
            <w:tcW w:w="1482" w:type="dxa"/>
          </w:tcPr>
          <w:p w14:paraId="466F58B2" w14:textId="23333364"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SC1-159</w:t>
            </w:r>
          </w:p>
        </w:tc>
        <w:tc>
          <w:tcPr>
            <w:tcW w:w="1433" w:type="dxa"/>
            <w:vAlign w:val="center"/>
          </w:tcPr>
          <w:p w14:paraId="38AA7776" w14:textId="6667F30C"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AS</w:t>
            </w:r>
          </w:p>
        </w:tc>
      </w:tr>
      <w:tr w:rsidR="00512688" w:rsidRPr="00DE4432" w14:paraId="5C240D76" w14:textId="77777777" w:rsidTr="00414605">
        <w:trPr>
          <w:trHeight w:val="288"/>
        </w:trPr>
        <w:tc>
          <w:tcPr>
            <w:tcW w:w="828" w:type="dxa"/>
            <w:vAlign w:val="center"/>
          </w:tcPr>
          <w:p w14:paraId="1C7B3B70" w14:textId="77777777" w:rsidR="00512688" w:rsidRPr="00DE4432" w:rsidRDefault="00512688" w:rsidP="00512688">
            <w:pPr>
              <w:jc w:val="center"/>
              <w:rPr>
                <w:rFonts w:ascii="TH Sarabun New" w:hAnsi="TH Sarabun New" w:cs="TH Sarabun New"/>
                <w:sz w:val="28"/>
              </w:rPr>
            </w:pPr>
          </w:p>
        </w:tc>
        <w:tc>
          <w:tcPr>
            <w:tcW w:w="1017" w:type="dxa"/>
          </w:tcPr>
          <w:p w14:paraId="3EA40923" w14:textId="77777777" w:rsidR="00512688" w:rsidRPr="00DE4432" w:rsidRDefault="00512688" w:rsidP="00512688">
            <w:pPr>
              <w:jc w:val="center"/>
              <w:rPr>
                <w:rFonts w:ascii="TH Sarabun New" w:hAnsi="TH Sarabun New" w:cs="TH Sarabun New"/>
                <w:sz w:val="28"/>
              </w:rPr>
            </w:pPr>
          </w:p>
        </w:tc>
        <w:tc>
          <w:tcPr>
            <w:tcW w:w="932" w:type="dxa"/>
            <w:vAlign w:val="center"/>
          </w:tcPr>
          <w:p w14:paraId="35FF4833" w14:textId="28DC526D"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27</w:t>
            </w:r>
          </w:p>
        </w:tc>
        <w:tc>
          <w:tcPr>
            <w:tcW w:w="4131" w:type="dxa"/>
            <w:vAlign w:val="center"/>
          </w:tcPr>
          <w:p w14:paraId="1D81A71E" w14:textId="6A6BFC9F" w:rsidR="00512688" w:rsidRPr="00DE4432" w:rsidRDefault="0073064A" w:rsidP="00512688">
            <w:pPr>
              <w:rPr>
                <w:rFonts w:ascii="TH Sarabun New" w:hAnsi="TH Sarabun New" w:cs="TH Sarabun New"/>
                <w:sz w:val="28"/>
              </w:rPr>
            </w:pPr>
            <w:r w:rsidRPr="00DE4432">
              <w:rPr>
                <w:rFonts w:ascii="TH Sarabun New" w:hAnsi="TH Sarabun New" w:cs="TH Sarabun New"/>
                <w:sz w:val="28"/>
              </w:rPr>
              <w:t>R</w:t>
            </w:r>
            <w:r w:rsidR="00512688" w:rsidRPr="00DE4432">
              <w:rPr>
                <w:rFonts w:ascii="TH Sarabun New" w:hAnsi="TH Sarabun New" w:cs="TH Sarabun New"/>
                <w:sz w:val="28"/>
              </w:rPr>
              <w:t>esults</w:t>
            </w:r>
            <w:r w:rsidRPr="00DE4432">
              <w:rPr>
                <w:rFonts w:ascii="TH Sarabun New" w:hAnsi="TH Sarabun New" w:cs="TH Sarabun New"/>
                <w:sz w:val="28"/>
              </w:rPr>
              <w:t xml:space="preserve"> Discussion and Conclusion</w:t>
            </w:r>
          </w:p>
        </w:tc>
        <w:tc>
          <w:tcPr>
            <w:tcW w:w="1482" w:type="dxa"/>
          </w:tcPr>
          <w:p w14:paraId="11F4F488" w14:textId="5922297E"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SC1-159</w:t>
            </w:r>
          </w:p>
        </w:tc>
        <w:tc>
          <w:tcPr>
            <w:tcW w:w="1433" w:type="dxa"/>
            <w:vAlign w:val="center"/>
          </w:tcPr>
          <w:p w14:paraId="7D55B595" w14:textId="0E9EA9AF"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AS</w:t>
            </w:r>
          </w:p>
        </w:tc>
      </w:tr>
      <w:tr w:rsidR="00512688" w:rsidRPr="00DE4432" w14:paraId="271C2838" w14:textId="77777777" w:rsidTr="00414605">
        <w:trPr>
          <w:trHeight w:val="288"/>
        </w:trPr>
        <w:tc>
          <w:tcPr>
            <w:tcW w:w="828" w:type="dxa"/>
            <w:vAlign w:val="center"/>
          </w:tcPr>
          <w:p w14:paraId="78676FD1" w14:textId="77777777"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14</w:t>
            </w:r>
          </w:p>
        </w:tc>
        <w:tc>
          <w:tcPr>
            <w:tcW w:w="1017" w:type="dxa"/>
          </w:tcPr>
          <w:p w14:paraId="33399CE3" w14:textId="5F14AC3E"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May</w:t>
            </w:r>
          </w:p>
        </w:tc>
        <w:tc>
          <w:tcPr>
            <w:tcW w:w="932" w:type="dxa"/>
            <w:vAlign w:val="center"/>
          </w:tcPr>
          <w:p w14:paraId="444482F6" w14:textId="7C278543"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18</w:t>
            </w:r>
          </w:p>
        </w:tc>
        <w:tc>
          <w:tcPr>
            <w:tcW w:w="4131" w:type="dxa"/>
            <w:vAlign w:val="center"/>
          </w:tcPr>
          <w:p w14:paraId="1360F0AF" w14:textId="614F56D7" w:rsidR="00512688" w:rsidRPr="00DE4432" w:rsidRDefault="0073064A" w:rsidP="00512688">
            <w:pPr>
              <w:rPr>
                <w:rFonts w:ascii="TH Sarabun New" w:hAnsi="TH Sarabun New" w:cs="TH Sarabun New"/>
                <w:sz w:val="28"/>
              </w:rPr>
            </w:pPr>
            <w:r w:rsidRPr="00DE4432">
              <w:rPr>
                <w:rFonts w:ascii="TH Sarabun New" w:hAnsi="TH Sarabun New" w:cs="TH Sarabun New"/>
                <w:sz w:val="28"/>
              </w:rPr>
              <w:t>CV’s, resumes, and cover letters</w:t>
            </w:r>
          </w:p>
        </w:tc>
        <w:tc>
          <w:tcPr>
            <w:tcW w:w="1482" w:type="dxa"/>
          </w:tcPr>
          <w:p w14:paraId="08FE30D6" w14:textId="77777777"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SC1-159</w:t>
            </w:r>
          </w:p>
        </w:tc>
        <w:tc>
          <w:tcPr>
            <w:tcW w:w="1433" w:type="dxa"/>
            <w:vAlign w:val="center"/>
          </w:tcPr>
          <w:p w14:paraId="1AA42B41" w14:textId="77777777" w:rsidR="00512688" w:rsidRPr="00DE4432" w:rsidRDefault="00512688" w:rsidP="00512688">
            <w:pPr>
              <w:jc w:val="center"/>
              <w:rPr>
                <w:rFonts w:ascii="TH Sarabun New" w:hAnsi="TH Sarabun New" w:cs="TH Sarabun New"/>
                <w:sz w:val="28"/>
              </w:rPr>
            </w:pPr>
            <w:r w:rsidRPr="00DE4432">
              <w:rPr>
                <w:rFonts w:ascii="TH Sarabun New" w:hAnsi="TH Sarabun New" w:cs="TH Sarabun New"/>
                <w:sz w:val="28"/>
              </w:rPr>
              <w:t>AS</w:t>
            </w:r>
          </w:p>
        </w:tc>
      </w:tr>
      <w:tr w:rsidR="0073064A" w:rsidRPr="00DE4432" w14:paraId="69CBB966" w14:textId="77777777" w:rsidTr="00414605">
        <w:trPr>
          <w:trHeight w:val="288"/>
        </w:trPr>
        <w:tc>
          <w:tcPr>
            <w:tcW w:w="828" w:type="dxa"/>
            <w:vAlign w:val="center"/>
          </w:tcPr>
          <w:p w14:paraId="7E3FAA62" w14:textId="77777777" w:rsidR="0073064A" w:rsidRPr="00DE4432" w:rsidRDefault="0073064A" w:rsidP="0073064A">
            <w:pPr>
              <w:jc w:val="center"/>
              <w:rPr>
                <w:rFonts w:ascii="TH Sarabun New" w:hAnsi="TH Sarabun New" w:cs="TH Sarabun New"/>
                <w:sz w:val="28"/>
              </w:rPr>
            </w:pPr>
            <w:r w:rsidRPr="00DE4432">
              <w:rPr>
                <w:rFonts w:ascii="TH Sarabun New" w:hAnsi="TH Sarabun New" w:cs="TH Sarabun New"/>
                <w:sz w:val="28"/>
              </w:rPr>
              <w:t>15</w:t>
            </w:r>
          </w:p>
        </w:tc>
        <w:tc>
          <w:tcPr>
            <w:tcW w:w="1017" w:type="dxa"/>
          </w:tcPr>
          <w:p w14:paraId="6B785AB9" w14:textId="39C4DA78" w:rsidR="0073064A" w:rsidRPr="00DE4432" w:rsidRDefault="0073064A" w:rsidP="0073064A">
            <w:pPr>
              <w:rPr>
                <w:rFonts w:ascii="TH Sarabun New" w:hAnsi="TH Sarabun New" w:cs="TH Sarabun New"/>
                <w:sz w:val="28"/>
              </w:rPr>
            </w:pPr>
          </w:p>
        </w:tc>
        <w:tc>
          <w:tcPr>
            <w:tcW w:w="932" w:type="dxa"/>
            <w:vAlign w:val="center"/>
          </w:tcPr>
          <w:p w14:paraId="033D656B" w14:textId="769420A3" w:rsidR="0073064A" w:rsidRPr="00DE4432" w:rsidRDefault="0073064A" w:rsidP="0073064A">
            <w:pPr>
              <w:jc w:val="center"/>
              <w:rPr>
                <w:rFonts w:ascii="TH Sarabun New" w:hAnsi="TH Sarabun New" w:cs="TH Sarabun New"/>
                <w:sz w:val="28"/>
              </w:rPr>
            </w:pPr>
            <w:r w:rsidRPr="00DE4432">
              <w:rPr>
                <w:rFonts w:ascii="TH Sarabun New" w:hAnsi="TH Sarabun New" w:cs="TH Sarabun New"/>
                <w:sz w:val="28"/>
              </w:rPr>
              <w:t>25</w:t>
            </w:r>
          </w:p>
        </w:tc>
        <w:tc>
          <w:tcPr>
            <w:tcW w:w="4131" w:type="dxa"/>
            <w:vAlign w:val="center"/>
          </w:tcPr>
          <w:p w14:paraId="6568773C" w14:textId="17A5CD1E" w:rsidR="0073064A" w:rsidRPr="00DE4432" w:rsidRDefault="0073064A" w:rsidP="0073064A">
            <w:pPr>
              <w:rPr>
                <w:rFonts w:ascii="TH Sarabun New" w:hAnsi="TH Sarabun New" w:cs="TH Sarabun New"/>
                <w:sz w:val="28"/>
              </w:rPr>
            </w:pPr>
            <w:r w:rsidRPr="00DE4432">
              <w:rPr>
                <w:rFonts w:ascii="TH Sarabun New" w:hAnsi="TH Sarabun New" w:cs="TH Sarabun New"/>
                <w:b/>
                <w:bCs/>
                <w:sz w:val="28"/>
              </w:rPr>
              <w:t>Pitching and Overall report</w:t>
            </w:r>
          </w:p>
        </w:tc>
        <w:tc>
          <w:tcPr>
            <w:tcW w:w="1482" w:type="dxa"/>
          </w:tcPr>
          <w:p w14:paraId="73B32FEF" w14:textId="77777777" w:rsidR="0073064A" w:rsidRPr="00DE4432" w:rsidRDefault="0073064A" w:rsidP="0073064A">
            <w:pPr>
              <w:jc w:val="center"/>
              <w:rPr>
                <w:rFonts w:ascii="TH Sarabun New" w:hAnsi="TH Sarabun New" w:cs="TH Sarabun New"/>
                <w:sz w:val="28"/>
              </w:rPr>
            </w:pPr>
            <w:r w:rsidRPr="00DE4432">
              <w:rPr>
                <w:rFonts w:ascii="TH Sarabun New" w:hAnsi="TH Sarabun New" w:cs="TH Sarabun New"/>
                <w:sz w:val="28"/>
              </w:rPr>
              <w:t>SC1-159</w:t>
            </w:r>
          </w:p>
        </w:tc>
        <w:tc>
          <w:tcPr>
            <w:tcW w:w="1433" w:type="dxa"/>
            <w:vAlign w:val="center"/>
          </w:tcPr>
          <w:p w14:paraId="3C42CD53" w14:textId="71A37A44" w:rsidR="0073064A" w:rsidRPr="00DE4432" w:rsidRDefault="0073064A" w:rsidP="0073064A">
            <w:pPr>
              <w:jc w:val="center"/>
              <w:rPr>
                <w:rFonts w:ascii="TH Sarabun New" w:hAnsi="TH Sarabun New" w:cs="TH Sarabun New"/>
                <w:sz w:val="28"/>
              </w:rPr>
            </w:pPr>
            <w:r w:rsidRPr="00DE4432">
              <w:rPr>
                <w:rFonts w:ascii="TH Sarabun New" w:hAnsi="TH Sarabun New" w:cs="TH Sarabun New"/>
                <w:sz w:val="28"/>
              </w:rPr>
              <w:t>PJS</w:t>
            </w:r>
          </w:p>
        </w:tc>
      </w:tr>
    </w:tbl>
    <w:p w14:paraId="204A96E3" w14:textId="77777777" w:rsidR="00DE4432" w:rsidRPr="00DE4432" w:rsidRDefault="00DE4432" w:rsidP="00414605">
      <w:pPr>
        <w:autoSpaceDE w:val="0"/>
        <w:autoSpaceDN w:val="0"/>
        <w:adjustRightInd w:val="0"/>
        <w:spacing w:line="360" w:lineRule="exact"/>
        <w:contextualSpacing/>
        <w:rPr>
          <w:rFonts w:ascii="TH Sarabun New" w:hAnsi="TH Sarabun New" w:cs="TH Sarabun New"/>
          <w:b/>
          <w:bCs/>
          <w:color w:val="000000"/>
          <w:sz w:val="28"/>
        </w:rPr>
      </w:pPr>
    </w:p>
    <w:p w14:paraId="6EE486E7" w14:textId="77777777" w:rsidR="00DE4432" w:rsidRPr="00DE4432" w:rsidRDefault="00DE4432" w:rsidP="00DE4432">
      <w:pPr>
        <w:tabs>
          <w:tab w:val="left" w:pos="720"/>
          <w:tab w:val="left" w:pos="1080"/>
          <w:tab w:val="left" w:pos="1440"/>
        </w:tabs>
        <w:spacing w:line="320" w:lineRule="exact"/>
        <w:rPr>
          <w:rFonts w:ascii="TH Sarabun New" w:hAnsi="TH Sarabun New" w:cs="TH Sarabun New"/>
          <w:b/>
          <w:bCs/>
          <w:sz w:val="28"/>
        </w:rPr>
      </w:pPr>
    </w:p>
    <w:p w14:paraId="36793647" w14:textId="29979F8F" w:rsidR="00DE4432" w:rsidRPr="00DE4432" w:rsidRDefault="00DE4432" w:rsidP="00DE4432">
      <w:pPr>
        <w:tabs>
          <w:tab w:val="left" w:pos="720"/>
          <w:tab w:val="left" w:pos="1080"/>
          <w:tab w:val="left" w:pos="1440"/>
        </w:tabs>
        <w:spacing w:line="320" w:lineRule="exact"/>
        <w:rPr>
          <w:rFonts w:ascii="TH Sarabun New" w:hAnsi="TH Sarabun New" w:cs="TH Sarabun New"/>
          <w:b/>
          <w:bCs/>
          <w:sz w:val="28"/>
        </w:rPr>
      </w:pPr>
      <w:r w:rsidRPr="00DE4432">
        <w:rPr>
          <w:rFonts w:ascii="TH Sarabun New" w:hAnsi="TH Sarabun New" w:cs="TH Sarabun New"/>
          <w:b/>
          <w:bCs/>
          <w:sz w:val="28"/>
        </w:rPr>
        <w:lastRenderedPageBreak/>
        <w:t>Evaluation:</w:t>
      </w:r>
    </w:p>
    <w:p w14:paraId="480A807D" w14:textId="3A04D34A" w:rsidR="00DE4432" w:rsidRPr="00DE4432" w:rsidRDefault="00DE4432" w:rsidP="00DE4432">
      <w:pPr>
        <w:tabs>
          <w:tab w:val="left" w:pos="709"/>
        </w:tabs>
        <w:rPr>
          <w:rFonts w:ascii="TH Sarabun New" w:hAnsi="TH Sarabun New" w:cs="TH Sarabun New"/>
          <w:sz w:val="28"/>
        </w:rPr>
      </w:pPr>
      <w:r w:rsidRPr="00DE4432">
        <w:rPr>
          <w:rFonts w:ascii="TH Sarabun New" w:hAnsi="TH Sarabun New" w:cs="TH Sarabun New"/>
          <w:sz w:val="28"/>
        </w:rPr>
        <w:t xml:space="preserve">The students will be evaluated by in-class activities, personal developments, and presentation in the form of oral presentation, poster presentation, and research report. </w:t>
      </w:r>
      <w:r w:rsidRPr="00DE4432">
        <w:rPr>
          <w:rFonts w:ascii="TH Sarabun New" w:hAnsi="TH Sarabun New" w:cs="TH Sarabun New"/>
          <w:sz w:val="28"/>
        </w:rPr>
        <w:t>These components will be weighted as follows:</w:t>
      </w:r>
    </w:p>
    <w:p w14:paraId="55F02894" w14:textId="77777777"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Oral presentation: 30%</w:t>
      </w:r>
    </w:p>
    <w:p w14:paraId="7951A88D" w14:textId="77777777"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Poster presentation: 30%</w:t>
      </w:r>
    </w:p>
    <w:p w14:paraId="4CBC33EA" w14:textId="77777777"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Final report 30%</w:t>
      </w:r>
    </w:p>
    <w:p w14:paraId="6B207A3D" w14:textId="77777777"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Class participation 10%</w:t>
      </w:r>
    </w:p>
    <w:p w14:paraId="57FE5505" w14:textId="3129E63E" w:rsidR="00DE4432" w:rsidRPr="00DE4432" w:rsidRDefault="00DE4432" w:rsidP="00DE4432">
      <w:pPr>
        <w:rPr>
          <w:rFonts w:ascii="TH Sarabun New" w:hAnsi="TH Sarabun New" w:cs="TH Sarabun New"/>
          <w:color w:val="000000" w:themeColor="text1"/>
          <w:sz w:val="28"/>
        </w:rPr>
      </w:pPr>
      <w:r w:rsidRPr="00DE4432">
        <w:rPr>
          <w:rFonts w:ascii="TH Sarabun New" w:hAnsi="TH Sarabun New" w:cs="TH Sarabun New"/>
          <w:color w:val="000000" w:themeColor="text1"/>
          <w:sz w:val="28"/>
        </w:rPr>
        <w:t>Personal improvement: 10 (Bonus)</w:t>
      </w:r>
      <w:r w:rsidRPr="00DE4432">
        <w:rPr>
          <w:rFonts w:ascii="TH Sarabun New" w:hAnsi="TH Sarabun New" w:cs="TH Sarabun New"/>
          <w:color w:val="000000" w:themeColor="text1"/>
          <w:sz w:val="28"/>
        </w:rPr>
        <w:t xml:space="preserve"> will be given to individual after the overall final evaluation. Students will be evaluated based on their improvement from the beginning of the class until the end. This bonus score is solely judged by the class coordinator who is engaged and familiar with each student.</w:t>
      </w:r>
    </w:p>
    <w:p w14:paraId="4DDAEC18" w14:textId="5B4E01A2" w:rsidR="00DE4432" w:rsidRPr="00DE4432" w:rsidRDefault="00DE4432" w:rsidP="00DE4432">
      <w:pPr>
        <w:rPr>
          <w:rFonts w:ascii="TH Sarabun New" w:hAnsi="TH Sarabun New" w:cs="TH Sarabun New"/>
          <w:sz w:val="28"/>
        </w:rPr>
      </w:pPr>
      <w:r w:rsidRPr="00DE4432">
        <w:rPr>
          <w:rFonts w:ascii="TH Sarabun New" w:hAnsi="TH Sarabun New" w:cs="TH Sarabun New"/>
          <w:sz w:val="28"/>
        </w:rPr>
        <w:t>Your grade will be calculated based on the relative performance of the whole class; however, you must receive more than 80% to be qualified for an A. Regular attendance and participation in class is required to make the experience of this genetics class more meaningful.  Attendance in the recitation sessions is necessary for you to keep up with the topics we cover</w:t>
      </w:r>
      <w:r w:rsidRPr="00DE4432">
        <w:rPr>
          <w:rFonts w:ascii="TH Sarabun New" w:hAnsi="TH Sarabun New" w:cs="TH Sarabun New"/>
          <w:sz w:val="28"/>
        </w:rPr>
        <w:t>.</w:t>
      </w:r>
      <w:r w:rsidRPr="00DE4432">
        <w:rPr>
          <w:rFonts w:ascii="TH Sarabun New" w:hAnsi="TH Sarabun New" w:cs="TH Sarabun New"/>
          <w:sz w:val="28"/>
        </w:rPr>
        <w:t xml:space="preserve"> </w:t>
      </w:r>
    </w:p>
    <w:p w14:paraId="62A03945" w14:textId="77777777" w:rsidR="00DE4432" w:rsidRPr="00DE4432" w:rsidRDefault="00DE4432" w:rsidP="00DE4432">
      <w:pPr>
        <w:jc w:val="center"/>
        <w:rPr>
          <w:rFonts w:ascii="TH Sarabun New" w:hAnsi="TH Sarabun New" w:cs="TH Sarabun New"/>
          <w:sz w:val="28"/>
        </w:rPr>
      </w:pPr>
      <w:r w:rsidRPr="00DE4432">
        <w:rPr>
          <w:rFonts w:ascii="TH Sarabun New" w:hAnsi="TH Sarabun New" w:cs="TH Sarabun New"/>
          <w:b/>
          <w:bCs/>
          <w:sz w:val="28"/>
          <w:u w:val="single"/>
        </w:rPr>
        <w:t>Other Course Policies</w:t>
      </w:r>
    </w:p>
    <w:p w14:paraId="28FED485" w14:textId="1999D2D7" w:rsidR="00DE4432" w:rsidRPr="00DE4432" w:rsidRDefault="00DE4432" w:rsidP="00DE4432">
      <w:pPr>
        <w:rPr>
          <w:rFonts w:ascii="TH Sarabun New" w:hAnsi="TH Sarabun New" w:cs="TH Sarabun New"/>
          <w:sz w:val="28"/>
        </w:rPr>
      </w:pPr>
      <w:r w:rsidRPr="00DE4432">
        <w:rPr>
          <w:rFonts w:ascii="TH Sarabun New" w:hAnsi="TH Sarabun New" w:cs="TH Sarabun New"/>
          <w:b/>
          <w:bCs/>
          <w:sz w:val="28"/>
          <w:u w:val="single"/>
        </w:rPr>
        <w:t>Make up tests:</w:t>
      </w:r>
      <w:r w:rsidRPr="00DE4432">
        <w:rPr>
          <w:rFonts w:ascii="TH Sarabun New" w:hAnsi="TH Sarabun New" w:cs="TH Sarabun New"/>
          <w:sz w:val="28"/>
        </w:rPr>
        <w:t xml:space="preserve">  If you miss an exam because of an excused absence, contact </w:t>
      </w:r>
      <w:r w:rsidRPr="00DE4432">
        <w:rPr>
          <w:rFonts w:ascii="TH Sarabun New" w:hAnsi="TH Sarabun New" w:cs="TH Sarabun New"/>
          <w:sz w:val="28"/>
        </w:rPr>
        <w:t>class coordinator</w:t>
      </w:r>
      <w:r w:rsidRPr="00DE4432">
        <w:rPr>
          <w:rFonts w:ascii="TH Sarabun New" w:hAnsi="TH Sarabun New" w:cs="TH Sarabun New"/>
          <w:sz w:val="28"/>
        </w:rPr>
        <w:t xml:space="preserve"> immediately and present </w:t>
      </w:r>
      <w:r w:rsidRPr="00DE4432">
        <w:rPr>
          <w:rFonts w:ascii="TH Sarabun New" w:hAnsi="TH Sarabun New" w:cs="TH Sarabun New"/>
          <w:sz w:val="28"/>
        </w:rPr>
        <w:t xml:space="preserve">the coordinator </w:t>
      </w:r>
      <w:r w:rsidRPr="00DE4432">
        <w:rPr>
          <w:rFonts w:ascii="TH Sarabun New" w:hAnsi="TH Sarabun New" w:cs="TH Sarabun New"/>
          <w:sz w:val="28"/>
        </w:rPr>
        <w:t xml:space="preserve">with written validation for your excused absence.  Valid excuses are as described in the University Bulletin.  Make-ups for missed exams and quizzes will be scheduled within one week of the original exam.   After that point, the missed exam will be the dropped exam.  If you miss the final exam because of an excused absence or you miss a scheduled make-up test, you will be given an “I” letter grade for the course.  See </w:t>
      </w:r>
      <w:r w:rsidRPr="00DE4432">
        <w:rPr>
          <w:rFonts w:ascii="TH Sarabun New" w:hAnsi="TH Sarabun New" w:cs="TH Sarabun New"/>
          <w:sz w:val="28"/>
        </w:rPr>
        <w:t>the coordinator</w:t>
      </w:r>
      <w:r w:rsidRPr="00DE4432">
        <w:rPr>
          <w:rFonts w:ascii="TH Sarabun New" w:hAnsi="TH Sarabun New" w:cs="TH Sarabun New"/>
          <w:sz w:val="28"/>
        </w:rPr>
        <w:t xml:space="preserve"> immediately with validation for your excused absence and we will make arrangements for you to make up the final exam or test and </w:t>
      </w:r>
      <w:r w:rsidRPr="00DE4432">
        <w:rPr>
          <w:rFonts w:ascii="TH Sarabun New" w:hAnsi="TH Sarabun New" w:cs="TH Sarabun New"/>
          <w:sz w:val="28"/>
        </w:rPr>
        <w:t>the coordinator</w:t>
      </w:r>
      <w:r w:rsidRPr="00DE4432">
        <w:rPr>
          <w:rFonts w:ascii="TH Sarabun New" w:hAnsi="TH Sarabun New" w:cs="TH Sarabun New"/>
          <w:sz w:val="28"/>
        </w:rPr>
        <w:t xml:space="preserve"> will change your grade from “I” to the appropriate letter grade immediately on your completion of the tests.  Other aspects of the policy for make-up work in this course are as described in the University Bulletin.  </w:t>
      </w:r>
    </w:p>
    <w:p w14:paraId="4D0E2836" w14:textId="50182F0C" w:rsidR="00DE4432" w:rsidRDefault="00DE4432" w:rsidP="00DE4432">
      <w:pPr>
        <w:rPr>
          <w:rFonts w:ascii="TH Sarabun New" w:hAnsi="TH Sarabun New" w:cs="TH Sarabun New"/>
          <w:sz w:val="28"/>
        </w:rPr>
      </w:pPr>
      <w:r w:rsidRPr="00DE4432">
        <w:rPr>
          <w:rFonts w:ascii="TH Sarabun New" w:hAnsi="TH Sarabun New" w:cs="TH Sarabun New"/>
          <w:b/>
          <w:bCs/>
          <w:sz w:val="28"/>
          <w:u w:val="single"/>
        </w:rPr>
        <w:t xml:space="preserve">Cheating and plagiarism: </w:t>
      </w:r>
      <w:r w:rsidRPr="00DE4432">
        <w:rPr>
          <w:rFonts w:ascii="TH Sarabun New" w:hAnsi="TH Sarabun New" w:cs="TH Sarabun New"/>
          <w:sz w:val="28"/>
        </w:rPr>
        <w:t>We have “0” tolerance for any forms of cheating and plagiarism. If you are not sure whether you are plagiarizing others. Please refer to the university bulletin or contact me prior to the submission of assignments.</w:t>
      </w:r>
    </w:p>
    <w:p w14:paraId="670B4594" w14:textId="6C869681" w:rsidR="00DE4432" w:rsidRDefault="00DE4432" w:rsidP="00414605">
      <w:pPr>
        <w:autoSpaceDE w:val="0"/>
        <w:autoSpaceDN w:val="0"/>
        <w:adjustRightInd w:val="0"/>
        <w:spacing w:line="360" w:lineRule="exact"/>
        <w:contextualSpacing/>
        <w:rPr>
          <w:rFonts w:ascii="TH Sarabun New" w:hAnsi="TH Sarabun New" w:cs="TH Sarabun New"/>
          <w:sz w:val="28"/>
        </w:rPr>
      </w:pPr>
    </w:p>
    <w:p w14:paraId="0248CB6D" w14:textId="52429038" w:rsidR="00DE4432" w:rsidRDefault="00DE4432" w:rsidP="00414605">
      <w:pPr>
        <w:autoSpaceDE w:val="0"/>
        <w:autoSpaceDN w:val="0"/>
        <w:adjustRightInd w:val="0"/>
        <w:spacing w:line="360" w:lineRule="exact"/>
        <w:contextualSpacing/>
        <w:rPr>
          <w:rFonts w:ascii="TH Sarabun New" w:hAnsi="TH Sarabun New" w:cs="TH Sarabun New"/>
          <w:b/>
          <w:bCs/>
          <w:color w:val="000000"/>
          <w:sz w:val="28"/>
        </w:rPr>
      </w:pPr>
    </w:p>
    <w:p w14:paraId="5EA3985F" w14:textId="77777777" w:rsidR="00DE4432" w:rsidRPr="00DE4432" w:rsidRDefault="00DE4432" w:rsidP="00414605">
      <w:pPr>
        <w:autoSpaceDE w:val="0"/>
        <w:autoSpaceDN w:val="0"/>
        <w:adjustRightInd w:val="0"/>
        <w:spacing w:line="360" w:lineRule="exact"/>
        <w:contextualSpacing/>
        <w:rPr>
          <w:rFonts w:ascii="TH Sarabun New" w:hAnsi="TH Sarabun New" w:cs="TH Sarabun New"/>
          <w:b/>
          <w:bCs/>
          <w:color w:val="000000"/>
          <w:sz w:val="28"/>
        </w:rPr>
      </w:pPr>
    </w:p>
    <w:p w14:paraId="56EC7137" w14:textId="6D04AA6F" w:rsidR="00414605" w:rsidRPr="00DE4432" w:rsidRDefault="00414605" w:rsidP="00414605">
      <w:pPr>
        <w:autoSpaceDE w:val="0"/>
        <w:autoSpaceDN w:val="0"/>
        <w:adjustRightInd w:val="0"/>
        <w:spacing w:line="360" w:lineRule="exact"/>
        <w:contextualSpacing/>
        <w:rPr>
          <w:rFonts w:ascii="TH Sarabun New" w:hAnsi="TH Sarabun New" w:cs="TH Sarabun New"/>
          <w:b/>
          <w:bCs/>
          <w:color w:val="000000"/>
          <w:sz w:val="28"/>
        </w:rPr>
      </w:pPr>
      <w:r w:rsidRPr="00DE4432">
        <w:rPr>
          <w:rFonts w:ascii="TH Sarabun New" w:hAnsi="TH Sarabun New" w:cs="TH Sarabun New"/>
          <w:b/>
          <w:bCs/>
          <w:color w:val="000000"/>
          <w:sz w:val="28"/>
        </w:rPr>
        <w:lastRenderedPageBreak/>
        <w:t>Course Coordinator and Instructor</w:t>
      </w:r>
    </w:p>
    <w:p w14:paraId="47C0220C" w14:textId="044DBE5C" w:rsidR="00414605" w:rsidRPr="00DE4432" w:rsidRDefault="00414605" w:rsidP="00414605">
      <w:pPr>
        <w:autoSpaceDE w:val="0"/>
        <w:autoSpaceDN w:val="0"/>
        <w:adjustRightInd w:val="0"/>
        <w:spacing w:line="360" w:lineRule="exact"/>
        <w:contextualSpacing/>
        <w:rPr>
          <w:rFonts w:ascii="TH Sarabun New" w:eastAsia="BrowalliaNew-Bold" w:hAnsi="TH Sarabun New" w:cs="TH Sarabun New"/>
          <w:sz w:val="28"/>
        </w:rPr>
      </w:pPr>
      <w:r w:rsidRPr="00DE4432">
        <w:rPr>
          <w:rFonts w:ascii="TH Sarabun New" w:eastAsia="BrowalliaNew-Bold" w:hAnsi="TH Sarabun New" w:cs="TH Sarabun New"/>
          <w:sz w:val="28"/>
          <w:cs/>
        </w:rPr>
        <w:t xml:space="preserve">   4.1   </w:t>
      </w:r>
      <w:r w:rsidRPr="00DE4432">
        <w:rPr>
          <w:rFonts w:ascii="TH Sarabun New" w:eastAsia="BrowalliaNew-Bold" w:hAnsi="TH Sarabun New" w:cs="TH Sarabun New"/>
          <w:sz w:val="28"/>
        </w:rPr>
        <w:t>Course Instructor</w:t>
      </w:r>
      <w:r w:rsidRPr="00DE4432">
        <w:rPr>
          <w:rFonts w:ascii="TH Sarabun New" w:eastAsia="BrowalliaNew-Bold" w:hAnsi="TH Sarabun New" w:cs="TH Sarabun New"/>
          <w:sz w:val="28"/>
          <w:cs/>
        </w:rPr>
        <w:t xml:space="preserve">  </w:t>
      </w:r>
      <w:r w:rsidRPr="00DE4432">
        <w:rPr>
          <w:rFonts w:ascii="TH Sarabun New" w:eastAsia="BrowalliaNew-Bold" w:hAnsi="TH Sarabun New" w:cs="TH Sarabun New"/>
          <w:sz w:val="28"/>
          <w:cs/>
        </w:rPr>
        <w:tab/>
      </w:r>
    </w:p>
    <w:p w14:paraId="30E702BF" w14:textId="77777777"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Asst. Prof. </w:t>
      </w:r>
      <w:proofErr w:type="spellStart"/>
      <w:r w:rsidRPr="00DE4432">
        <w:rPr>
          <w:rFonts w:ascii="TH Sarabun New" w:eastAsia="BrowalliaNew-Bold" w:hAnsi="TH Sarabun New" w:cs="TH Sarabun New"/>
          <w:sz w:val="28"/>
        </w:rPr>
        <w:t>Patompong</w:t>
      </w:r>
      <w:proofErr w:type="spellEnd"/>
      <w:r w:rsidRPr="00DE4432">
        <w:rPr>
          <w:rFonts w:ascii="TH Sarabun New" w:eastAsia="BrowalliaNew-Bold" w:hAnsi="TH Sarabun New" w:cs="TH Sarabun New"/>
          <w:sz w:val="28"/>
        </w:rPr>
        <w:t xml:space="preserve"> Johns </w:t>
      </w:r>
      <w:proofErr w:type="spellStart"/>
      <w:r w:rsidRPr="00DE4432">
        <w:rPr>
          <w:rFonts w:ascii="TH Sarabun New" w:eastAsia="BrowalliaNew-Bold" w:hAnsi="TH Sarabun New" w:cs="TH Sarabun New"/>
          <w:sz w:val="28"/>
        </w:rPr>
        <w:t>Saengwilai</w:t>
      </w:r>
      <w:proofErr w:type="spellEnd"/>
    </w:p>
    <w:p w14:paraId="296131CE" w14:textId="77777777"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Department of Biology, Faculty of Science, Mahidol University</w:t>
      </w:r>
    </w:p>
    <w:p w14:paraId="2EA672D2" w14:textId="3D62847D" w:rsidR="00414605" w:rsidRPr="00DE4432" w:rsidRDefault="00DE4432" w:rsidP="00414605">
      <w:pPr>
        <w:autoSpaceDE w:val="0"/>
        <w:autoSpaceDN w:val="0"/>
        <w:adjustRightInd w:val="0"/>
        <w:spacing w:line="360" w:lineRule="exact"/>
        <w:ind w:left="2160"/>
        <w:contextualSpacing/>
        <w:rPr>
          <w:rFonts w:ascii="TH Sarabun New" w:eastAsia="BrowalliaNew-Bold" w:hAnsi="TH Sarabun New" w:cs="TH Sarabun New"/>
          <w:sz w:val="28"/>
        </w:rPr>
      </w:pPr>
      <w:r>
        <w:rPr>
          <w:rFonts w:ascii="TH Sarabun New" w:eastAsia="BrowalliaNew-Bold" w:hAnsi="TH Sarabun New" w:cs="TH Sarabun New"/>
          <w:sz w:val="28"/>
        </w:rPr>
        <w:t>Email: Patompong.sae@mahidol.edu</w:t>
      </w:r>
    </w:p>
    <w:p w14:paraId="4103BB7E" w14:textId="1BB29FBA" w:rsidR="00414605" w:rsidRPr="00DE4432" w:rsidRDefault="00414605" w:rsidP="00414605">
      <w:pPr>
        <w:autoSpaceDE w:val="0"/>
        <w:autoSpaceDN w:val="0"/>
        <w:adjustRightInd w:val="0"/>
        <w:spacing w:line="360" w:lineRule="exact"/>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  4.2   Instructors </w:t>
      </w:r>
      <w:r w:rsidRPr="00DE4432">
        <w:rPr>
          <w:rFonts w:ascii="TH Sarabun New" w:eastAsia="BrowalliaNew-Bold" w:hAnsi="TH Sarabun New" w:cs="TH Sarabun New"/>
          <w:sz w:val="28"/>
        </w:rPr>
        <w:tab/>
      </w:r>
      <w:r w:rsidRPr="00DE4432">
        <w:rPr>
          <w:rFonts w:ascii="TH Sarabun New" w:hAnsi="TH Sarabun New" w:cs="TH Sarabun New"/>
          <w:color w:val="000000"/>
          <w:sz w:val="28"/>
          <w:cs/>
        </w:rPr>
        <w:tab/>
      </w:r>
    </w:p>
    <w:p w14:paraId="45932E43" w14:textId="3B9C25E0"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 xml:space="preserve">1. Asst. Prof. </w:t>
      </w:r>
      <w:proofErr w:type="spellStart"/>
      <w:r w:rsidRPr="00DE4432">
        <w:rPr>
          <w:rFonts w:ascii="TH Sarabun New" w:eastAsia="BrowalliaNew-Bold" w:hAnsi="TH Sarabun New" w:cs="TH Sarabun New"/>
          <w:sz w:val="28"/>
        </w:rPr>
        <w:t>Patompong</w:t>
      </w:r>
      <w:proofErr w:type="spellEnd"/>
      <w:r w:rsidRPr="00DE4432">
        <w:rPr>
          <w:rFonts w:ascii="TH Sarabun New" w:eastAsia="BrowalliaNew-Bold" w:hAnsi="TH Sarabun New" w:cs="TH Sarabun New"/>
          <w:sz w:val="28"/>
        </w:rPr>
        <w:t xml:space="preserve"> Johns </w:t>
      </w:r>
      <w:proofErr w:type="spellStart"/>
      <w:r w:rsidRPr="00DE4432">
        <w:rPr>
          <w:rFonts w:ascii="TH Sarabun New" w:eastAsia="BrowalliaNew-Bold" w:hAnsi="TH Sarabun New" w:cs="TH Sarabun New"/>
          <w:sz w:val="28"/>
        </w:rPr>
        <w:t>Saengwilai</w:t>
      </w:r>
      <w:proofErr w:type="spellEnd"/>
      <w:r w:rsidRPr="00DE4432">
        <w:rPr>
          <w:rFonts w:ascii="TH Sarabun New" w:eastAsia="BrowalliaNew-Bold" w:hAnsi="TH Sarabun New" w:cs="TH Sarabun New"/>
          <w:sz w:val="28"/>
        </w:rPr>
        <w:t xml:space="preserve"> (PJS)</w:t>
      </w:r>
    </w:p>
    <w:p w14:paraId="39CC027A" w14:textId="0F7033A3"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2</w:t>
      </w:r>
      <w:r w:rsidRPr="00DE4432">
        <w:rPr>
          <w:rFonts w:ascii="TH Sarabun New" w:eastAsia="BrowalliaNew-Bold" w:hAnsi="TH Sarabun New" w:cs="TH Sarabun New"/>
          <w:sz w:val="28"/>
        </w:rPr>
        <w:t>. Asst. Prof. Alyssa Stewart (AS)</w:t>
      </w:r>
    </w:p>
    <w:p w14:paraId="6287E60C" w14:textId="7E05ED3E" w:rsidR="00414605" w:rsidRPr="00DE4432" w:rsidRDefault="00414605" w:rsidP="00414605">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3</w:t>
      </w:r>
      <w:r w:rsidRPr="00DE4432">
        <w:rPr>
          <w:rFonts w:ascii="TH Sarabun New" w:eastAsia="BrowalliaNew-Bold" w:hAnsi="TH Sarabun New" w:cs="TH Sarabun New"/>
          <w:sz w:val="28"/>
        </w:rPr>
        <w:t xml:space="preserve">. Dr. </w:t>
      </w:r>
      <w:proofErr w:type="spellStart"/>
      <w:r w:rsidRPr="00DE4432">
        <w:rPr>
          <w:rFonts w:ascii="TH Sarabun New" w:eastAsia="BrowalliaNew-Bold" w:hAnsi="TH Sarabun New" w:cs="TH Sarabun New"/>
          <w:sz w:val="28"/>
        </w:rPr>
        <w:t>Toemthip</w:t>
      </w:r>
      <w:proofErr w:type="spellEnd"/>
      <w:r w:rsidRPr="00DE4432">
        <w:rPr>
          <w:rFonts w:ascii="TH Sarabun New" w:eastAsia="BrowalliaNew-Bold" w:hAnsi="TH Sarabun New" w:cs="TH Sarabun New"/>
          <w:sz w:val="28"/>
        </w:rPr>
        <w:t xml:space="preserve"> </w:t>
      </w:r>
      <w:proofErr w:type="spellStart"/>
      <w:r w:rsidRPr="00DE4432">
        <w:rPr>
          <w:rFonts w:ascii="TH Sarabun New" w:eastAsia="BrowalliaNew-Bold" w:hAnsi="TH Sarabun New" w:cs="TH Sarabun New"/>
          <w:sz w:val="28"/>
        </w:rPr>
        <w:t>Poolpak</w:t>
      </w:r>
      <w:proofErr w:type="spellEnd"/>
      <w:r w:rsidRPr="00DE4432">
        <w:rPr>
          <w:rFonts w:ascii="TH Sarabun New" w:eastAsia="BrowalliaNew-Bold" w:hAnsi="TH Sarabun New" w:cs="TH Sarabun New"/>
          <w:sz w:val="28"/>
        </w:rPr>
        <w:t xml:space="preserve"> (TP)</w:t>
      </w:r>
    </w:p>
    <w:p w14:paraId="5DBE7D56" w14:textId="39ABE89B" w:rsidR="0036740F" w:rsidRDefault="00414605" w:rsidP="0036740F">
      <w:pPr>
        <w:autoSpaceDE w:val="0"/>
        <w:autoSpaceDN w:val="0"/>
        <w:adjustRightInd w:val="0"/>
        <w:spacing w:line="360" w:lineRule="exact"/>
        <w:ind w:left="2160"/>
        <w:contextualSpacing/>
        <w:rPr>
          <w:rFonts w:ascii="TH Sarabun New" w:eastAsia="BrowalliaNew-Bold" w:hAnsi="TH Sarabun New" w:cs="TH Sarabun New"/>
          <w:sz w:val="28"/>
        </w:rPr>
      </w:pPr>
      <w:r w:rsidRPr="00DE4432">
        <w:rPr>
          <w:rFonts w:ascii="TH Sarabun New" w:eastAsia="BrowalliaNew-Bold" w:hAnsi="TH Sarabun New" w:cs="TH Sarabun New"/>
          <w:sz w:val="28"/>
        </w:rPr>
        <w:t>4</w:t>
      </w:r>
      <w:r w:rsidRPr="00DE4432">
        <w:rPr>
          <w:rFonts w:ascii="TH Sarabun New" w:eastAsia="BrowalliaNew-Bold" w:hAnsi="TH Sarabun New" w:cs="TH Sarabun New"/>
          <w:sz w:val="28"/>
        </w:rPr>
        <w:t xml:space="preserve">. </w:t>
      </w:r>
      <w:r w:rsidRPr="00DE4432">
        <w:rPr>
          <w:rFonts w:ascii="TH Sarabun New" w:eastAsia="BrowalliaNew-Bold" w:hAnsi="TH Sarabun New" w:cs="TH Sarabun New"/>
          <w:sz w:val="28"/>
        </w:rPr>
        <w:t xml:space="preserve">Dr. </w:t>
      </w:r>
      <w:proofErr w:type="spellStart"/>
      <w:r w:rsidRPr="00DE4432">
        <w:rPr>
          <w:rFonts w:ascii="TH Sarabun New" w:eastAsia="BrowalliaNew-Bold" w:hAnsi="TH Sarabun New" w:cs="TH Sarabun New"/>
          <w:sz w:val="28"/>
        </w:rPr>
        <w:t>Pagkapol</w:t>
      </w:r>
      <w:proofErr w:type="spellEnd"/>
      <w:r w:rsidRPr="00DE4432">
        <w:rPr>
          <w:rFonts w:ascii="TH Sarabun New" w:eastAsia="BrowalliaNew-Bold" w:hAnsi="TH Sarabun New" w:cs="TH Sarabun New"/>
          <w:sz w:val="28"/>
        </w:rPr>
        <w:t xml:space="preserve"> </w:t>
      </w:r>
      <w:proofErr w:type="spellStart"/>
      <w:r w:rsidRPr="00DE4432">
        <w:rPr>
          <w:rFonts w:ascii="TH Sarabun New" w:eastAsia="BrowalliaNew-Bold" w:hAnsi="TH Sarabun New" w:cs="TH Sarabun New"/>
          <w:sz w:val="28"/>
        </w:rPr>
        <w:t>Pongsawakul</w:t>
      </w:r>
      <w:proofErr w:type="spellEnd"/>
      <w:r w:rsidRPr="00DE4432">
        <w:rPr>
          <w:rFonts w:ascii="TH Sarabun New" w:eastAsia="BrowalliaNew-Bold" w:hAnsi="TH Sarabun New" w:cs="TH Sarabun New"/>
          <w:sz w:val="28"/>
        </w:rPr>
        <w:t xml:space="preserve"> (PP)</w:t>
      </w:r>
    </w:p>
    <w:p w14:paraId="13075D80" w14:textId="77777777" w:rsidR="007602C3" w:rsidRDefault="007602C3" w:rsidP="0036740F">
      <w:pPr>
        <w:autoSpaceDE w:val="0"/>
        <w:autoSpaceDN w:val="0"/>
        <w:adjustRightInd w:val="0"/>
        <w:spacing w:line="360" w:lineRule="exact"/>
        <w:ind w:left="2160"/>
        <w:contextualSpacing/>
        <w:rPr>
          <w:rFonts w:ascii="TH Sarabun New" w:eastAsia="BrowalliaNew-Bold" w:hAnsi="TH Sarabun New" w:cs="TH Sarabun New"/>
          <w:sz w:val="28"/>
        </w:rPr>
      </w:pPr>
    </w:p>
    <w:p w14:paraId="78BAD749" w14:textId="160ADC23" w:rsidR="007602C3" w:rsidRPr="00DE4432" w:rsidRDefault="007602C3" w:rsidP="007602C3">
      <w:pPr>
        <w:autoSpaceDE w:val="0"/>
        <w:autoSpaceDN w:val="0"/>
        <w:adjustRightInd w:val="0"/>
        <w:spacing w:line="360" w:lineRule="exact"/>
        <w:contextualSpacing/>
        <w:rPr>
          <w:rFonts w:ascii="TH Sarabun New" w:eastAsia="BrowalliaNew-Bold" w:hAnsi="TH Sarabun New" w:cs="TH Sarabun New"/>
          <w:sz w:val="28"/>
        </w:rPr>
      </w:pPr>
      <w:r>
        <w:rPr>
          <w:rFonts w:ascii="TH Sarabun New" w:eastAsia="BrowalliaNew-Bold" w:hAnsi="TH Sarabun New" w:cs="TH Sarabun New"/>
          <w:sz w:val="28"/>
        </w:rPr>
        <w:t>** All communication can be done directly through course coordinator via email or google classroom post.</w:t>
      </w:r>
    </w:p>
    <w:p w14:paraId="4379813F" w14:textId="77777777" w:rsidR="00DE4432" w:rsidRDefault="00DE4432" w:rsidP="0036740F">
      <w:pPr>
        <w:autoSpaceDE w:val="0"/>
        <w:autoSpaceDN w:val="0"/>
        <w:adjustRightInd w:val="0"/>
        <w:ind w:right="614"/>
        <w:contextualSpacing/>
        <w:rPr>
          <w:rFonts w:ascii="TH Sarabun New" w:eastAsia="BrowalliaNew-Bold" w:hAnsi="TH Sarabun New" w:cs="TH Sarabun New"/>
          <w:sz w:val="28"/>
        </w:rPr>
      </w:pPr>
    </w:p>
    <w:p w14:paraId="59B3111A" w14:textId="45A3EF35" w:rsidR="00414605" w:rsidRPr="00DE4432" w:rsidRDefault="00414605">
      <w:pPr>
        <w:rPr>
          <w:rFonts w:ascii="TH Sarabun New" w:hAnsi="TH Sarabun New" w:cs="TH Sarabun New"/>
          <w:sz w:val="28"/>
        </w:rPr>
      </w:pPr>
    </w:p>
    <w:p w14:paraId="3D1C9926" w14:textId="0D2C18EE" w:rsidR="00414605" w:rsidRPr="00DE4432" w:rsidRDefault="00414605">
      <w:pPr>
        <w:rPr>
          <w:rFonts w:ascii="TH Sarabun New" w:hAnsi="TH Sarabun New" w:cs="TH Sarabun New"/>
          <w:sz w:val="28"/>
        </w:rPr>
      </w:pPr>
    </w:p>
    <w:p w14:paraId="6FC518EE" w14:textId="775A64AF" w:rsidR="00414605" w:rsidRPr="00DE4432" w:rsidRDefault="00414605">
      <w:pPr>
        <w:rPr>
          <w:rFonts w:ascii="TH Sarabun New" w:hAnsi="TH Sarabun New" w:cs="TH Sarabun New"/>
          <w:sz w:val="28"/>
        </w:rPr>
      </w:pPr>
    </w:p>
    <w:p w14:paraId="2F260FFD" w14:textId="27602F25" w:rsidR="0073064A" w:rsidRDefault="0073064A">
      <w:pPr>
        <w:rPr>
          <w:rFonts w:ascii="TH Sarabun New" w:hAnsi="TH Sarabun New" w:cs="TH Sarabun New"/>
          <w:sz w:val="28"/>
        </w:rPr>
      </w:pPr>
    </w:p>
    <w:p w14:paraId="2FFD6F71" w14:textId="28A90317" w:rsidR="00DE4432" w:rsidRDefault="00DE4432">
      <w:pPr>
        <w:rPr>
          <w:rFonts w:ascii="TH Sarabun New" w:hAnsi="TH Sarabun New" w:cs="TH Sarabun New"/>
          <w:sz w:val="28"/>
        </w:rPr>
      </w:pPr>
    </w:p>
    <w:p w14:paraId="76E8564E" w14:textId="4A43DD14" w:rsidR="00DE4432" w:rsidRDefault="00DE4432">
      <w:pPr>
        <w:rPr>
          <w:rFonts w:ascii="TH Sarabun New" w:hAnsi="TH Sarabun New" w:cs="TH Sarabun New"/>
          <w:sz w:val="28"/>
        </w:rPr>
      </w:pPr>
    </w:p>
    <w:p w14:paraId="28853417" w14:textId="192C1872" w:rsidR="00DE4432" w:rsidRDefault="00DE4432">
      <w:pPr>
        <w:rPr>
          <w:rFonts w:ascii="TH Sarabun New" w:hAnsi="TH Sarabun New" w:cs="TH Sarabun New"/>
          <w:sz w:val="28"/>
        </w:rPr>
      </w:pPr>
    </w:p>
    <w:p w14:paraId="4BB288D5" w14:textId="1B382ECB" w:rsidR="00DE4432" w:rsidRDefault="00DE4432">
      <w:pPr>
        <w:rPr>
          <w:rFonts w:ascii="TH Sarabun New" w:hAnsi="TH Sarabun New" w:cs="TH Sarabun New"/>
          <w:sz w:val="28"/>
        </w:rPr>
      </w:pPr>
    </w:p>
    <w:p w14:paraId="5567EC4C" w14:textId="0EE1158D" w:rsidR="00DE4432" w:rsidRDefault="00DE4432">
      <w:pPr>
        <w:rPr>
          <w:rFonts w:ascii="TH Sarabun New" w:hAnsi="TH Sarabun New" w:cs="TH Sarabun New"/>
          <w:sz w:val="28"/>
        </w:rPr>
      </w:pPr>
    </w:p>
    <w:p w14:paraId="6C0471F3" w14:textId="01946C2B" w:rsidR="00DE4432" w:rsidRDefault="00DE4432">
      <w:pPr>
        <w:rPr>
          <w:rFonts w:ascii="TH Sarabun New" w:hAnsi="TH Sarabun New" w:cs="TH Sarabun New"/>
          <w:sz w:val="28"/>
        </w:rPr>
      </w:pPr>
    </w:p>
    <w:p w14:paraId="36066EE2" w14:textId="1514F58C" w:rsidR="00DE4432" w:rsidRDefault="00DE4432">
      <w:pPr>
        <w:rPr>
          <w:rFonts w:ascii="TH Sarabun New" w:hAnsi="TH Sarabun New" w:cs="TH Sarabun New"/>
          <w:sz w:val="28"/>
        </w:rPr>
      </w:pPr>
    </w:p>
    <w:p w14:paraId="601CC045" w14:textId="4A0901B0" w:rsidR="007602C3" w:rsidRDefault="007602C3">
      <w:pPr>
        <w:rPr>
          <w:rFonts w:ascii="TH Sarabun New" w:hAnsi="TH Sarabun New" w:cs="TH Sarabun New"/>
          <w:sz w:val="28"/>
        </w:rPr>
      </w:pPr>
    </w:p>
    <w:p w14:paraId="5692A8FC" w14:textId="5369A28A" w:rsidR="007602C3" w:rsidRDefault="007602C3">
      <w:pPr>
        <w:rPr>
          <w:rFonts w:ascii="TH Sarabun New" w:hAnsi="TH Sarabun New" w:cs="TH Sarabun New"/>
          <w:sz w:val="28"/>
        </w:rPr>
      </w:pPr>
    </w:p>
    <w:p w14:paraId="0FF4F941" w14:textId="77777777" w:rsidR="009541D5" w:rsidRPr="00DE4432" w:rsidRDefault="009541D5" w:rsidP="009541D5">
      <w:pPr>
        <w:rPr>
          <w:rFonts w:ascii="TH Sarabun New" w:hAnsi="TH Sarabun New" w:cs="TH Sarabun New"/>
          <w:sz w:val="28"/>
        </w:rPr>
      </w:pPr>
    </w:p>
    <w:p w14:paraId="5B8B7F17" w14:textId="6E9D0A01" w:rsidR="009541D5" w:rsidRPr="00DE4432" w:rsidRDefault="009541D5">
      <w:pPr>
        <w:rPr>
          <w:rFonts w:ascii="TH Sarabun New" w:hAnsi="TH Sarabun New" w:cs="TH Sarabun New"/>
          <w:sz w:val="28"/>
        </w:rPr>
      </w:pPr>
    </w:p>
    <w:p w14:paraId="59BACED1" w14:textId="77777777" w:rsidR="009541D5" w:rsidRPr="00DE4432" w:rsidRDefault="009541D5">
      <w:pPr>
        <w:rPr>
          <w:rFonts w:ascii="TH Sarabun New" w:hAnsi="TH Sarabun New" w:cs="TH Sarabun New"/>
          <w:sz w:val="28"/>
        </w:rPr>
      </w:pPr>
    </w:p>
    <w:sectPr w:rsidR="009541D5" w:rsidRPr="00DE4432" w:rsidSect="00DE4432">
      <w:pgSz w:w="12240" w:h="15840"/>
      <w:pgMar w:top="1440" w:right="1440" w:bottom="6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DE"/>
    <w:family w:val="swiss"/>
    <w:pitch w:val="variable"/>
    <w:sig w:usb0="01000003" w:usb1="00000000" w:usb2="00000000" w:usb3="00000000" w:csb0="00010111" w:csb1="00000000"/>
  </w:font>
  <w:font w:name="TH Sarabun New">
    <w:altName w:val="﷽﷽﷽﷽﷽﷽﷽﷽unPSK"/>
    <w:panose1 w:val="020B0500040200020003"/>
    <w:charset w:val="00"/>
    <w:family w:val="swiss"/>
    <w:pitch w:val="variable"/>
    <w:sig w:usb0="A100006F" w:usb1="5000205A" w:usb2="00000000" w:usb3="00000000" w:csb0="00010183" w:csb1="00000000"/>
  </w:font>
  <w:font w:name="BrowalliaNew-Bold">
    <w:altName w:val="Microsoft JhengHei"/>
    <w:panose1 w:val="020B0604020202020204"/>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39F"/>
    <w:multiLevelType w:val="hybridMultilevel"/>
    <w:tmpl w:val="F230A13C"/>
    <w:lvl w:ilvl="0" w:tplc="303CD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6B"/>
    <w:rsid w:val="000613BD"/>
    <w:rsid w:val="0036740F"/>
    <w:rsid w:val="00414605"/>
    <w:rsid w:val="00512688"/>
    <w:rsid w:val="00653A73"/>
    <w:rsid w:val="006A5C5E"/>
    <w:rsid w:val="006F596B"/>
    <w:rsid w:val="0073064A"/>
    <w:rsid w:val="007602C3"/>
    <w:rsid w:val="007E7BC3"/>
    <w:rsid w:val="009541D5"/>
    <w:rsid w:val="00AA3BC1"/>
    <w:rsid w:val="00DE4432"/>
    <w:rsid w:val="00E22E2C"/>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6F3A"/>
  <w15:chartTrackingRefBased/>
  <w15:docId w15:val="{18621852-8A38-3243-A99C-A02F47A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6B"/>
    <w:pPr>
      <w:spacing w:after="160" w:line="259" w:lineRule="auto"/>
    </w:pPr>
    <w:rPr>
      <w:sz w:val="22"/>
      <w:szCs w:val="28"/>
      <w:lang w:val="en-US"/>
    </w:rPr>
  </w:style>
  <w:style w:type="paragraph" w:styleId="Heading1">
    <w:name w:val="heading 1"/>
    <w:basedOn w:val="Normal"/>
    <w:link w:val="Heading1Char"/>
    <w:uiPriority w:val="9"/>
    <w:qFormat/>
    <w:rsid w:val="00DE4432"/>
    <w:pPr>
      <w:spacing w:before="100" w:beforeAutospacing="1" w:after="100" w:afterAutospacing="1" w:line="240" w:lineRule="auto"/>
      <w:outlineLvl w:val="0"/>
    </w:pPr>
    <w:rPr>
      <w:rFonts w:ascii="Tahoma" w:eastAsia="Times New Roman" w:hAnsi="Tahoma" w:cs="Angsana New"/>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96B"/>
    <w:rPr>
      <w:sz w:val="22"/>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40F"/>
    <w:pPr>
      <w:autoSpaceDE w:val="0"/>
      <w:autoSpaceDN w:val="0"/>
      <w:adjustRightInd w:val="0"/>
    </w:pPr>
    <w:rPr>
      <w:rFonts w:ascii="TH SarabunPSK" w:eastAsia="Times New Roman" w:hAnsi="TH SarabunPSK" w:cs="TH SarabunPSK"/>
      <w:color w:val="000000"/>
      <w:szCs w:val="24"/>
      <w:lang w:val="en-US"/>
    </w:rPr>
  </w:style>
  <w:style w:type="character" w:customStyle="1" w:styleId="Heading1Char">
    <w:name w:val="Heading 1 Char"/>
    <w:basedOn w:val="DefaultParagraphFont"/>
    <w:link w:val="Heading1"/>
    <w:uiPriority w:val="9"/>
    <w:rsid w:val="00DE4432"/>
    <w:rPr>
      <w:rFonts w:ascii="Tahoma" w:eastAsia="Times New Roman" w:hAnsi="Tahoma" w:cs="Angsana New"/>
      <w:b/>
      <w:bCs/>
      <w:kern w:val="36"/>
      <w:sz w:val="48"/>
      <w:szCs w:val="48"/>
      <w:lang w:val="x-none" w:eastAsia="x-none"/>
    </w:rPr>
  </w:style>
  <w:style w:type="paragraph" w:styleId="ListParagraph">
    <w:name w:val="List Paragraph"/>
    <w:basedOn w:val="Normal"/>
    <w:uiPriority w:val="34"/>
    <w:qFormat/>
    <w:rsid w:val="00DE4432"/>
    <w:pPr>
      <w:spacing w:after="200" w:line="276" w:lineRule="auto"/>
      <w:ind w:left="720"/>
      <w:contextualSpacing/>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Patompong Saengwilai</dc:creator>
  <cp:keywords/>
  <dc:description/>
  <cp:lastModifiedBy>Patompong Saengwilai</cp:lastModifiedBy>
  <cp:revision>7</cp:revision>
  <dcterms:created xsi:type="dcterms:W3CDTF">2021-01-16T13:46:00Z</dcterms:created>
  <dcterms:modified xsi:type="dcterms:W3CDTF">2021-01-16T14:19:00Z</dcterms:modified>
</cp:coreProperties>
</file>